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79E3" w:rsidRPr="007F224C" w:rsidRDefault="00395C46" w:rsidP="007F224C">
      <w:pPr>
        <w:jc w:val="center"/>
        <w:rPr>
          <w:b/>
          <w:u w:val="single"/>
        </w:rPr>
      </w:pPr>
      <w:r>
        <w:rPr>
          <w:b/>
          <w:u w:val="single"/>
        </w:rPr>
        <w:t>MSK Physiotherapy e</w:t>
      </w:r>
      <w:bookmarkStart w:id="0" w:name="_GoBack"/>
      <w:bookmarkEnd w:id="0"/>
      <w:r w:rsidR="007F224C" w:rsidRPr="007F224C">
        <w:rPr>
          <w:b/>
          <w:u w:val="single"/>
        </w:rPr>
        <w:t>lectronic self-referral form</w:t>
      </w:r>
    </w:p>
    <w:p w:rsidR="007F224C" w:rsidRDefault="007F224C"/>
    <w:p w:rsidR="007F224C" w:rsidRDefault="007F224C"/>
    <w:p w:rsidR="007F224C" w:rsidRDefault="007F224C">
      <w:pPr>
        <w:rPr>
          <w:rFonts w:ascii="Aptos" w:hAnsi="Aptos"/>
          <w:color w:val="0000FF"/>
          <w:bdr w:val="none" w:sz="0" w:space="0" w:color="auto" w:frame="1"/>
          <w:shd w:val="clear" w:color="auto" w:fill="FFFFFF"/>
        </w:rPr>
      </w:pPr>
      <w:r>
        <w:rPr>
          <w:rFonts w:ascii="Aptos" w:hAnsi="Aptos"/>
          <w:color w:val="000000"/>
          <w:shd w:val="clear" w:color="auto" w:fill="FFFFFF"/>
        </w:rPr>
        <w:t>You can find the link to the form to submit here:</w:t>
      </w:r>
      <w:r>
        <w:rPr>
          <w:rFonts w:ascii="Aptos" w:hAnsi="Aptos"/>
          <w:color w:val="000000"/>
          <w:shd w:val="clear" w:color="auto" w:fill="FFFFFF"/>
        </w:rPr>
        <w:t xml:space="preserve"> </w:t>
      </w:r>
      <w:hyperlink r:id="rId4" w:tgtFrame="_blank" w:tooltip="Original URL: https://forms.cloud.microsoft/Pages/ResponsePage.aspx?id=slTDN7CF9UeyIge0jXdO48Twhl5YD2hLrXA_IY6V4pNUN05PRjdITUMxS0VOWTdEWlowVk5IN0hMVCQlQCN0PWcu. Click or tap if you trust this link." w:history="1">
        <w:r>
          <w:rPr>
            <w:rStyle w:val="Hyperlink"/>
            <w:rFonts w:ascii="Aptos" w:hAnsi="Aptos"/>
            <w:bdr w:val="none" w:sz="0" w:space="0" w:color="auto" w:frame="1"/>
            <w:shd w:val="clear" w:color="auto" w:fill="FFFFFF"/>
          </w:rPr>
          <w:t>Adult Musculoskeletal Physiotherapy Self-Referral Form – Fill in form</w:t>
        </w:r>
      </w:hyperlink>
    </w:p>
    <w:p w:rsidR="007F224C" w:rsidRDefault="007F224C">
      <w:pPr>
        <w:rPr>
          <w:rFonts w:ascii="Aptos" w:hAnsi="Aptos"/>
          <w:color w:val="0000FF"/>
          <w:bdr w:val="none" w:sz="0" w:space="0" w:color="auto" w:frame="1"/>
          <w:shd w:val="clear" w:color="auto" w:fill="FFFFFF"/>
        </w:rPr>
      </w:pPr>
    </w:p>
    <w:p w:rsidR="007F224C" w:rsidRDefault="007F224C">
      <w:pPr>
        <w:rPr>
          <w:rFonts w:ascii="Aptos" w:hAnsi="Aptos"/>
          <w:color w:val="0000FF"/>
          <w:bdr w:val="none" w:sz="0" w:space="0" w:color="auto" w:frame="1"/>
          <w:shd w:val="clear" w:color="auto" w:fill="FFFFFF"/>
        </w:rPr>
      </w:pPr>
    </w:p>
    <w:p w:rsidR="007F224C" w:rsidRPr="007F224C" w:rsidRDefault="007F224C" w:rsidP="007F224C">
      <w:pPr>
        <w:shd w:val="clear" w:color="auto" w:fill="FFFFFF"/>
        <w:spacing w:after="0" w:line="240" w:lineRule="auto"/>
        <w:textAlignment w:val="baseline"/>
        <w:rPr>
          <w:rFonts w:ascii="Aptos" w:eastAsia="Times New Roman" w:hAnsi="Aptos" w:cs="Times New Roman"/>
          <w:sz w:val="24"/>
          <w:szCs w:val="24"/>
          <w:lang w:eastAsia="en-GB"/>
        </w:rPr>
      </w:pPr>
      <w:r>
        <w:rPr>
          <w:rFonts w:ascii="Aptos" w:eastAsia="Times New Roman" w:hAnsi="Aptos" w:cs="Times New Roman"/>
          <w:sz w:val="24"/>
          <w:szCs w:val="24"/>
          <w:lang w:eastAsia="en-GB"/>
        </w:rPr>
        <w:t>There is a QR code:</w:t>
      </w:r>
    </w:p>
    <w:p w:rsidR="007F224C" w:rsidRDefault="007F224C"/>
    <w:p w:rsidR="007F224C" w:rsidRDefault="007F224C">
      <w:r>
        <w:rPr>
          <w:noProof/>
          <w:lang w:eastAsia="en-GB"/>
        </w:rPr>
        <w:drawing>
          <wp:inline distT="0" distB="0" distL="0" distR="0" wp14:anchorId="20414613" wp14:editId="7E28F33F">
            <wp:extent cx="5731510" cy="5731510"/>
            <wp:effectExtent l="0" t="0" r="2540" b="254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731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1782" w:rsidRDefault="006F1782"/>
    <w:p w:rsidR="006F1782" w:rsidRDefault="006F1782">
      <w:r>
        <w:rPr>
          <w:noProof/>
          <w:lang w:eastAsia="en-GB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" name="Rectangle 1" descr="Image previe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AE256FB" id="Rectangle 1" o:spid="_x0000_s1026" alt="Image preview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" filled="f" stroked="f">
                <o:lock v:ext="edit" aspectratio="t"/>
                <w10:anchorlock/>
              </v:rect>
            </w:pict>
          </mc:Fallback>
        </mc:AlternateContent>
      </w:r>
    </w:p>
    <w:sectPr w:rsidR="006F178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1782"/>
    <w:rsid w:val="00395C46"/>
    <w:rsid w:val="006F1782"/>
    <w:rsid w:val="007F224C"/>
    <w:rsid w:val="00B6303E"/>
    <w:rsid w:val="00D27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96D99E"/>
  <w15:chartTrackingRefBased/>
  <w15:docId w15:val="{64B03E52-1B21-4481-AC5F-93700AAE5D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F1782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6303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321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17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gbr01.safelinks.protection.outlook.com/?url=https%3A%2F%2Fforms.cloud.microsoft%2FPages%2FResponsePage.aspx%3Fid%3DslTDN7CF9UeyIge0jXdO48Twhl5YD2hLrXA_IY6V4pNUN05PRjdITUMxS0VOWTdEWlowVk5IN0hMVCQlQCN0PWcu&amp;data=05%7C02%7Cjoanneloveday%40nhs.net%7C8832de8bc75242b676cd08ded06b18bc%7C37c354b285b047f5b22207b48d774ee3%7C0%7C0%7C639177356671253206%7CUnknown%7CTWFpbGZsb3d8eyJFbXB0eU1hcGkiOnRydWUsIlYiOiIwLjAuMDAwMCIsIlAiOiJXaW4zMiIsIkFOIjoiTWFpbCIsIldUIjoyfQ%3D%3D%7C0%7C%7C%7C&amp;sdata=qeVWbBfaSRb0EnvlfapUQ0BeeC%2FEZL%2BtT0sLwhWDgjM%3D&amp;reserved=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832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Essex Partnership University NHS Foundation Trust</Company>
  <LinksUpToDate>false</LinksUpToDate>
  <CharactersWithSpaces>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LOVEDAY, Joanne (ESSEX PARTNERSHIP UNIVERSITY NHS FOUNDATION TRUST)</dc:creator>
  <cp:keywords/>
  <dc:description/>
  <cp:lastModifiedBy>LOVEDAY, Joanne (ESSEX PARTNERSHIP UNIVERSITY NHS FOUNDATION TRUST)</cp:lastModifiedBy>
  <cp:revision>2</cp:revision>
  <dcterms:created xsi:type="dcterms:W3CDTF">2026-07-23T14:42:00Z</dcterms:created>
  <dcterms:modified xsi:type="dcterms:W3CDTF">2026-07-23T14:42:00Z</dcterms:modified>
</cp:coreProperties>
</file>