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1A9C6" w14:textId="313B0ADB" w:rsidR="00E206D0" w:rsidRPr="00E45E27" w:rsidRDefault="00E206D0" w:rsidP="00916764">
      <w:pPr>
        <w:pStyle w:val="NoSpacing"/>
        <w:rPr>
          <w:rFonts w:ascii="Impact" w:hAnsi="Impact"/>
          <w:bCs/>
          <w:sz w:val="40"/>
          <w:szCs w:val="40"/>
        </w:rPr>
      </w:pPr>
      <w:r w:rsidRPr="00E45E27">
        <w:rPr>
          <w:rFonts w:ascii="Impact" w:hAnsi="Impact"/>
          <w:bCs/>
          <w:color w:val="005EB8"/>
          <w:sz w:val="40"/>
          <w:szCs w:val="40"/>
        </w:rPr>
        <w:t xml:space="preserve">Patella </w:t>
      </w:r>
      <w:r w:rsidR="00BE4851">
        <w:rPr>
          <w:rFonts w:ascii="Impact" w:hAnsi="Impact"/>
          <w:bCs/>
          <w:color w:val="005EB8"/>
          <w:sz w:val="40"/>
          <w:szCs w:val="40"/>
        </w:rPr>
        <w:t>t</w:t>
      </w:r>
      <w:r w:rsidRPr="00E45E27">
        <w:rPr>
          <w:rFonts w:ascii="Impact" w:hAnsi="Impact"/>
          <w:bCs/>
          <w:color w:val="005EB8"/>
          <w:sz w:val="40"/>
          <w:szCs w:val="40"/>
        </w:rPr>
        <w:t xml:space="preserve">endon </w:t>
      </w:r>
      <w:r w:rsidR="00BE4851">
        <w:rPr>
          <w:rFonts w:ascii="Impact" w:hAnsi="Impact"/>
          <w:bCs/>
          <w:color w:val="005EB8"/>
          <w:sz w:val="40"/>
          <w:szCs w:val="40"/>
        </w:rPr>
        <w:t>p</w:t>
      </w:r>
      <w:r w:rsidRPr="00E45E27">
        <w:rPr>
          <w:rFonts w:ascii="Impact" w:hAnsi="Impact"/>
          <w:bCs/>
          <w:color w:val="005EB8"/>
          <w:sz w:val="40"/>
          <w:szCs w:val="40"/>
        </w:rPr>
        <w:t>ain</w:t>
      </w:r>
    </w:p>
    <w:p w14:paraId="34CAF376" w14:textId="77777777" w:rsidR="00E206D0" w:rsidRPr="00E45E27" w:rsidRDefault="00E206D0" w:rsidP="00916764">
      <w:pPr>
        <w:pStyle w:val="NoSpacing"/>
        <w:rPr>
          <w:rFonts w:ascii="Verdana" w:hAnsi="Verdana"/>
          <w:b/>
          <w:sz w:val="20"/>
          <w:szCs w:val="20"/>
        </w:rPr>
      </w:pPr>
    </w:p>
    <w:p w14:paraId="68EACA3C" w14:textId="77777777" w:rsidR="00916764" w:rsidRPr="00E45E27" w:rsidRDefault="00916764" w:rsidP="00916764">
      <w:pPr>
        <w:pStyle w:val="NoSpacing"/>
        <w:rPr>
          <w:rFonts w:ascii="Verdana" w:hAnsi="Verdana"/>
          <w:b/>
          <w:color w:val="28A0BE"/>
          <w:sz w:val="20"/>
          <w:szCs w:val="20"/>
        </w:rPr>
      </w:pPr>
      <w:r w:rsidRPr="00E45E27">
        <w:rPr>
          <w:rFonts w:ascii="Verdana" w:hAnsi="Verdana"/>
          <w:b/>
          <w:color w:val="28A0BE"/>
          <w:sz w:val="20"/>
          <w:szCs w:val="20"/>
        </w:rPr>
        <w:t xml:space="preserve">What is </w:t>
      </w:r>
      <w:r w:rsidR="0005482C" w:rsidRPr="00E45E27">
        <w:rPr>
          <w:rFonts w:ascii="Verdana" w:hAnsi="Verdana"/>
          <w:b/>
          <w:color w:val="28A0BE"/>
          <w:sz w:val="20"/>
          <w:szCs w:val="20"/>
        </w:rPr>
        <w:t>Patellar Tendon Related Pain</w:t>
      </w:r>
      <w:r w:rsidRPr="00E45E27">
        <w:rPr>
          <w:rFonts w:ascii="Verdana" w:hAnsi="Verdana"/>
          <w:b/>
          <w:color w:val="28A0BE"/>
          <w:sz w:val="20"/>
          <w:szCs w:val="20"/>
        </w:rPr>
        <w:t>?</w:t>
      </w:r>
    </w:p>
    <w:p w14:paraId="125D4DDF" w14:textId="77777777" w:rsidR="00596D91" w:rsidRPr="00E45E27" w:rsidRDefault="002E6E26" w:rsidP="00916764">
      <w:pPr>
        <w:pStyle w:val="NoSpacing"/>
        <w:rPr>
          <w:rFonts w:ascii="Verdana" w:hAnsi="Verdana"/>
          <w:sz w:val="20"/>
          <w:szCs w:val="20"/>
        </w:rPr>
      </w:pPr>
      <w:r w:rsidRPr="00E45E27">
        <w:rPr>
          <w:rFonts w:ascii="Verdana" w:hAnsi="Verdana"/>
          <w:sz w:val="20"/>
          <w:szCs w:val="20"/>
        </w:rPr>
        <w:t xml:space="preserve">Patella </w:t>
      </w:r>
      <w:r w:rsidR="00677AB2" w:rsidRPr="00E45E27">
        <w:rPr>
          <w:rFonts w:ascii="Verdana" w:hAnsi="Verdana"/>
          <w:sz w:val="20"/>
          <w:szCs w:val="20"/>
        </w:rPr>
        <w:t>tendon related pain is a condition where</w:t>
      </w:r>
      <w:r w:rsidRPr="00E45E27">
        <w:rPr>
          <w:rFonts w:ascii="Verdana" w:hAnsi="Verdana"/>
          <w:sz w:val="20"/>
          <w:szCs w:val="20"/>
        </w:rPr>
        <w:t xml:space="preserve"> pain </w:t>
      </w:r>
      <w:r w:rsidR="00677AB2" w:rsidRPr="00E45E27">
        <w:rPr>
          <w:rFonts w:ascii="Verdana" w:hAnsi="Verdana"/>
          <w:sz w:val="20"/>
          <w:szCs w:val="20"/>
        </w:rPr>
        <w:t>is felt in t</w:t>
      </w:r>
      <w:r w:rsidRPr="00E45E27">
        <w:rPr>
          <w:rFonts w:ascii="Verdana" w:hAnsi="Verdana"/>
          <w:sz w:val="20"/>
          <w:szCs w:val="20"/>
        </w:rPr>
        <w:t xml:space="preserve">he tendon which lies just below the </w:t>
      </w:r>
      <w:proofErr w:type="gramStart"/>
      <w:r w:rsidRPr="00E45E27">
        <w:rPr>
          <w:rFonts w:ascii="Verdana" w:hAnsi="Verdana"/>
          <w:sz w:val="20"/>
          <w:szCs w:val="20"/>
        </w:rPr>
        <w:t>knee-cap</w:t>
      </w:r>
      <w:proofErr w:type="gramEnd"/>
      <w:r w:rsidRPr="00E45E27">
        <w:rPr>
          <w:rFonts w:ascii="Verdana" w:hAnsi="Verdana"/>
          <w:sz w:val="20"/>
          <w:szCs w:val="20"/>
        </w:rPr>
        <w:t xml:space="preserve"> (patella).</w:t>
      </w:r>
    </w:p>
    <w:p w14:paraId="208110F9" w14:textId="77777777" w:rsidR="00677AB2" w:rsidRPr="00E45E27" w:rsidRDefault="00677AB2" w:rsidP="00916764">
      <w:pPr>
        <w:pStyle w:val="NoSpacing"/>
        <w:rPr>
          <w:rFonts w:ascii="Verdana" w:hAnsi="Verdana"/>
          <w:sz w:val="20"/>
          <w:szCs w:val="20"/>
        </w:rPr>
      </w:pPr>
    </w:p>
    <w:p w14:paraId="1274D356" w14:textId="77777777" w:rsidR="00632566" w:rsidRPr="00E45E27" w:rsidRDefault="00632566" w:rsidP="00916764">
      <w:pPr>
        <w:pStyle w:val="NoSpacing"/>
        <w:rPr>
          <w:rFonts w:ascii="Verdana" w:hAnsi="Verdana"/>
          <w:sz w:val="20"/>
          <w:szCs w:val="20"/>
        </w:rPr>
      </w:pPr>
    </w:p>
    <w:p w14:paraId="26DC4A88" w14:textId="77777777" w:rsidR="00916764" w:rsidRPr="00E45E27" w:rsidRDefault="00916764" w:rsidP="00916764">
      <w:pPr>
        <w:pStyle w:val="NoSpacing"/>
        <w:rPr>
          <w:rFonts w:ascii="Verdana" w:hAnsi="Verdana"/>
          <w:b/>
          <w:color w:val="28A0BE"/>
          <w:sz w:val="20"/>
          <w:szCs w:val="20"/>
        </w:rPr>
      </w:pPr>
      <w:r w:rsidRPr="00E45E27">
        <w:rPr>
          <w:rFonts w:ascii="Verdana" w:hAnsi="Verdana"/>
          <w:b/>
          <w:color w:val="28A0BE"/>
          <w:sz w:val="20"/>
          <w:szCs w:val="20"/>
        </w:rPr>
        <w:t>How is it caused?</w:t>
      </w:r>
    </w:p>
    <w:p w14:paraId="6C241766" w14:textId="77777777" w:rsidR="002E6E26" w:rsidRPr="00E45E27" w:rsidRDefault="00677AB2" w:rsidP="002E6E26">
      <w:pPr>
        <w:pStyle w:val="NoSpacing"/>
        <w:rPr>
          <w:rFonts w:ascii="Verdana" w:hAnsi="Verdana"/>
          <w:sz w:val="20"/>
          <w:szCs w:val="20"/>
        </w:rPr>
      </w:pPr>
      <w:r w:rsidRPr="00E45E27">
        <w:rPr>
          <w:rFonts w:ascii="Verdana" w:hAnsi="Verdana"/>
          <w:sz w:val="20"/>
          <w:szCs w:val="20"/>
        </w:rPr>
        <w:t>Patella tendon related pain</w:t>
      </w:r>
      <w:r w:rsidR="002E6E26" w:rsidRPr="00E45E27">
        <w:rPr>
          <w:rFonts w:ascii="Verdana" w:hAnsi="Verdana"/>
          <w:sz w:val="20"/>
          <w:szCs w:val="20"/>
        </w:rPr>
        <w:t xml:space="preserve"> generally is a condition effecting young athletes (15-30 years old). It results from overuse of the patella tendon particularly from activities which involve jumping and landing. Repetitive use of the muscles on the front of the thigh (quadriceps) or insufficient rest to allow the tendon to heal between sessions can lead to a change in tendon structure</w:t>
      </w:r>
      <w:r w:rsidR="00773808" w:rsidRPr="00E45E27">
        <w:rPr>
          <w:rFonts w:ascii="Verdana" w:hAnsi="Verdana"/>
          <w:sz w:val="20"/>
          <w:szCs w:val="20"/>
          <w:vertAlign w:val="superscript"/>
        </w:rPr>
        <w:t>1</w:t>
      </w:r>
      <w:r w:rsidR="002E6E26" w:rsidRPr="00E45E27">
        <w:rPr>
          <w:rFonts w:ascii="Verdana" w:hAnsi="Verdana"/>
          <w:sz w:val="20"/>
          <w:szCs w:val="20"/>
        </w:rPr>
        <w:t xml:space="preserve">. </w:t>
      </w:r>
    </w:p>
    <w:p w14:paraId="3FA295A5" w14:textId="77777777" w:rsidR="002E6E26" w:rsidRPr="00E45E27" w:rsidRDefault="002E6E26" w:rsidP="002E6E26">
      <w:pPr>
        <w:pStyle w:val="NoSpacing"/>
        <w:rPr>
          <w:rFonts w:ascii="Verdana" w:hAnsi="Verdana"/>
          <w:sz w:val="20"/>
          <w:szCs w:val="20"/>
        </w:rPr>
      </w:pPr>
    </w:p>
    <w:p w14:paraId="5B53C2DE" w14:textId="77777777" w:rsidR="00916764" w:rsidRPr="00E45E27" w:rsidRDefault="002E6E26" w:rsidP="002E6E26">
      <w:pPr>
        <w:pStyle w:val="NoSpacing"/>
        <w:rPr>
          <w:rFonts w:ascii="Verdana" w:hAnsi="Verdana"/>
          <w:sz w:val="20"/>
          <w:szCs w:val="20"/>
        </w:rPr>
      </w:pPr>
      <w:r w:rsidRPr="00E45E27">
        <w:rPr>
          <w:rFonts w:ascii="Verdana" w:hAnsi="Verdana"/>
          <w:sz w:val="20"/>
          <w:szCs w:val="20"/>
        </w:rPr>
        <w:t>Other factors may also contribute to the onset of patella tendinopathy by increasing the stress on the tendon. These include reduced muscle flexibility and strength and altered foot posture</w:t>
      </w:r>
      <w:r w:rsidR="00773808" w:rsidRPr="00E45E27">
        <w:rPr>
          <w:rFonts w:ascii="Verdana" w:hAnsi="Verdana"/>
          <w:sz w:val="20"/>
          <w:szCs w:val="20"/>
          <w:vertAlign w:val="superscript"/>
        </w:rPr>
        <w:t>2</w:t>
      </w:r>
      <w:r w:rsidRPr="00E45E27">
        <w:rPr>
          <w:rFonts w:ascii="Verdana" w:hAnsi="Verdana"/>
          <w:sz w:val="20"/>
          <w:szCs w:val="20"/>
        </w:rPr>
        <w:t>.</w:t>
      </w:r>
    </w:p>
    <w:p w14:paraId="37679604" w14:textId="77777777" w:rsidR="002E6E26" w:rsidRPr="00E45E27" w:rsidRDefault="002E6E26" w:rsidP="00C83957">
      <w:pPr>
        <w:pStyle w:val="NoSpacing"/>
        <w:rPr>
          <w:rFonts w:ascii="Verdana" w:hAnsi="Verdana"/>
          <w:b/>
          <w:sz w:val="20"/>
          <w:szCs w:val="20"/>
        </w:rPr>
      </w:pPr>
    </w:p>
    <w:p w14:paraId="1BF2E95A" w14:textId="77777777" w:rsidR="00632566" w:rsidRPr="00E45E27" w:rsidRDefault="00632566" w:rsidP="00C83957">
      <w:pPr>
        <w:pStyle w:val="NoSpacing"/>
        <w:rPr>
          <w:rFonts w:ascii="Verdana" w:hAnsi="Verdana"/>
          <w:b/>
          <w:sz w:val="20"/>
          <w:szCs w:val="20"/>
        </w:rPr>
      </w:pPr>
    </w:p>
    <w:p w14:paraId="50EEE9A0" w14:textId="77777777" w:rsidR="00C83957" w:rsidRPr="00E45E27" w:rsidRDefault="00C83957" w:rsidP="00C83957">
      <w:pPr>
        <w:pStyle w:val="NoSpacing"/>
        <w:rPr>
          <w:rFonts w:ascii="Verdana" w:hAnsi="Verdana"/>
          <w:b/>
          <w:color w:val="28A0BE"/>
          <w:sz w:val="20"/>
          <w:szCs w:val="20"/>
        </w:rPr>
      </w:pPr>
      <w:r w:rsidRPr="00E45E27">
        <w:rPr>
          <w:rFonts w:ascii="Verdana" w:hAnsi="Verdana"/>
          <w:b/>
          <w:color w:val="28A0BE"/>
          <w:sz w:val="20"/>
          <w:szCs w:val="20"/>
        </w:rPr>
        <w:t>How is it diagnosed?</w:t>
      </w:r>
    </w:p>
    <w:p w14:paraId="78858759" w14:textId="77777777" w:rsidR="00C008F8" w:rsidRPr="00E45E27" w:rsidRDefault="00C008F8" w:rsidP="00C008F8">
      <w:pPr>
        <w:spacing w:after="0" w:line="240" w:lineRule="auto"/>
        <w:rPr>
          <w:rFonts w:ascii="Verdana" w:hAnsi="Verdana"/>
          <w:sz w:val="20"/>
          <w:szCs w:val="20"/>
        </w:rPr>
      </w:pPr>
      <w:r w:rsidRPr="00E45E27">
        <w:rPr>
          <w:rFonts w:ascii="Verdana" w:hAnsi="Verdana"/>
          <w:sz w:val="20"/>
          <w:szCs w:val="20"/>
        </w:rPr>
        <w:t xml:space="preserve">Diagnosis is generally made clinically following a history taking and physical examination. If the clinical picture is unclear or your symptoms are not improving as </w:t>
      </w:r>
      <w:proofErr w:type="gramStart"/>
      <w:r w:rsidRPr="00E45E27">
        <w:rPr>
          <w:rFonts w:ascii="Verdana" w:hAnsi="Verdana"/>
          <w:sz w:val="20"/>
          <w:szCs w:val="20"/>
        </w:rPr>
        <w:t>expected</w:t>
      </w:r>
      <w:proofErr w:type="gramEnd"/>
      <w:r w:rsidRPr="00E45E27">
        <w:rPr>
          <w:rFonts w:ascii="Verdana" w:hAnsi="Verdana"/>
          <w:sz w:val="20"/>
          <w:szCs w:val="20"/>
        </w:rPr>
        <w:t xml:space="preserve"> then further investigations such as an Ultrasound Scan or MRI may be required.</w:t>
      </w:r>
    </w:p>
    <w:p w14:paraId="35A65493" w14:textId="77777777" w:rsidR="00C83957" w:rsidRPr="00E45E27" w:rsidRDefault="00C83957" w:rsidP="00916764">
      <w:pPr>
        <w:pStyle w:val="NoSpacing"/>
        <w:rPr>
          <w:rFonts w:ascii="Verdana" w:hAnsi="Verdana"/>
          <w:b/>
          <w:sz w:val="20"/>
          <w:szCs w:val="20"/>
        </w:rPr>
      </w:pPr>
    </w:p>
    <w:p w14:paraId="49074CF7" w14:textId="77777777" w:rsidR="00632566" w:rsidRPr="00E45E27" w:rsidRDefault="00632566" w:rsidP="00916764">
      <w:pPr>
        <w:pStyle w:val="NoSpacing"/>
        <w:rPr>
          <w:rFonts w:ascii="Verdana" w:hAnsi="Verdana"/>
          <w:b/>
          <w:sz w:val="20"/>
          <w:szCs w:val="20"/>
        </w:rPr>
      </w:pPr>
    </w:p>
    <w:p w14:paraId="38207719" w14:textId="77777777" w:rsidR="00916764" w:rsidRPr="00E45E27" w:rsidRDefault="00916764" w:rsidP="00916764">
      <w:pPr>
        <w:pStyle w:val="NoSpacing"/>
        <w:rPr>
          <w:rFonts w:ascii="Verdana" w:hAnsi="Verdana"/>
          <w:b/>
          <w:color w:val="28A0BE"/>
          <w:sz w:val="20"/>
          <w:szCs w:val="20"/>
        </w:rPr>
      </w:pPr>
      <w:r w:rsidRPr="00E45E27">
        <w:rPr>
          <w:rFonts w:ascii="Verdana" w:hAnsi="Verdana"/>
          <w:b/>
          <w:color w:val="28A0BE"/>
          <w:sz w:val="20"/>
          <w:szCs w:val="20"/>
        </w:rPr>
        <w:t>What are the symptoms?</w:t>
      </w:r>
    </w:p>
    <w:p w14:paraId="5085CBFA" w14:textId="77777777" w:rsidR="002E6E26" w:rsidRPr="00E45E27" w:rsidRDefault="002E6E26" w:rsidP="002E6E26">
      <w:pPr>
        <w:pStyle w:val="NoSpacing"/>
        <w:numPr>
          <w:ilvl w:val="0"/>
          <w:numId w:val="13"/>
        </w:numPr>
        <w:rPr>
          <w:rFonts w:ascii="Verdana" w:hAnsi="Verdana"/>
          <w:sz w:val="20"/>
          <w:szCs w:val="20"/>
        </w:rPr>
      </w:pPr>
      <w:r w:rsidRPr="00E45E27">
        <w:rPr>
          <w:rFonts w:ascii="Verdana" w:hAnsi="Verdana"/>
          <w:sz w:val="20"/>
          <w:szCs w:val="20"/>
        </w:rPr>
        <w:t xml:space="preserve">Pain is felt initially when performing activities involving jumping and hopping but can become easier as you warm up. </w:t>
      </w:r>
    </w:p>
    <w:p w14:paraId="37EF241E" w14:textId="77777777" w:rsidR="002E6E26" w:rsidRPr="00E45E27" w:rsidRDefault="002E6E26" w:rsidP="002E6E26">
      <w:pPr>
        <w:pStyle w:val="NoSpacing"/>
        <w:numPr>
          <w:ilvl w:val="0"/>
          <w:numId w:val="13"/>
        </w:numPr>
        <w:rPr>
          <w:rFonts w:ascii="Verdana" w:hAnsi="Verdana"/>
          <w:sz w:val="20"/>
          <w:szCs w:val="20"/>
        </w:rPr>
      </w:pPr>
      <w:r w:rsidRPr="00E45E27">
        <w:rPr>
          <w:rFonts w:ascii="Verdana" w:hAnsi="Verdana"/>
          <w:sz w:val="20"/>
          <w:szCs w:val="20"/>
        </w:rPr>
        <w:t xml:space="preserve">Pain disappears quickly once the activity is stopped but can often return the day after. </w:t>
      </w:r>
    </w:p>
    <w:p w14:paraId="6C4954C2" w14:textId="77777777" w:rsidR="000B1116" w:rsidRPr="00E45E27" w:rsidRDefault="002E6E26" w:rsidP="002E6E26">
      <w:pPr>
        <w:pStyle w:val="NoSpacing"/>
        <w:numPr>
          <w:ilvl w:val="0"/>
          <w:numId w:val="13"/>
        </w:numPr>
        <w:rPr>
          <w:rFonts w:ascii="Verdana" w:hAnsi="Verdana"/>
          <w:sz w:val="20"/>
          <w:szCs w:val="20"/>
        </w:rPr>
      </w:pPr>
      <w:r w:rsidRPr="00E45E27">
        <w:rPr>
          <w:rFonts w:ascii="Verdana" w:hAnsi="Verdana"/>
          <w:sz w:val="20"/>
          <w:szCs w:val="20"/>
        </w:rPr>
        <w:t xml:space="preserve">Pain is rarely present at rest in the early stages but can be become more continuous as the </w:t>
      </w:r>
      <w:r w:rsidR="00677AB2" w:rsidRPr="00E45E27">
        <w:rPr>
          <w:rFonts w:ascii="Verdana" w:hAnsi="Verdana"/>
          <w:sz w:val="20"/>
          <w:szCs w:val="20"/>
        </w:rPr>
        <w:t>condition</w:t>
      </w:r>
      <w:r w:rsidRPr="00E45E27">
        <w:rPr>
          <w:rFonts w:ascii="Verdana" w:hAnsi="Verdana"/>
          <w:sz w:val="20"/>
          <w:szCs w:val="20"/>
        </w:rPr>
        <w:t xml:space="preserve"> progresses.</w:t>
      </w:r>
    </w:p>
    <w:p w14:paraId="544589B7" w14:textId="77777777" w:rsidR="002E6E26" w:rsidRPr="00E45E27" w:rsidRDefault="002E6E26" w:rsidP="002E6E26">
      <w:pPr>
        <w:pStyle w:val="NoSpacing"/>
        <w:rPr>
          <w:rFonts w:ascii="Verdana" w:hAnsi="Verdana"/>
          <w:b/>
          <w:sz w:val="20"/>
          <w:szCs w:val="20"/>
        </w:rPr>
      </w:pPr>
    </w:p>
    <w:p w14:paraId="0AC11969" w14:textId="77777777" w:rsidR="00632566" w:rsidRPr="00E45E27" w:rsidRDefault="00632566" w:rsidP="002E6E26">
      <w:pPr>
        <w:pStyle w:val="NoSpacing"/>
        <w:rPr>
          <w:rFonts w:ascii="Verdana" w:hAnsi="Verdana"/>
          <w:b/>
          <w:sz w:val="20"/>
          <w:szCs w:val="20"/>
        </w:rPr>
      </w:pPr>
    </w:p>
    <w:p w14:paraId="2CF88226" w14:textId="77777777" w:rsidR="00677AB2" w:rsidRPr="00E45E27" w:rsidRDefault="00916764" w:rsidP="00916764">
      <w:pPr>
        <w:pStyle w:val="NoSpacing"/>
        <w:rPr>
          <w:rFonts w:ascii="Verdana" w:hAnsi="Verdana"/>
          <w:b/>
          <w:color w:val="28A0BE"/>
          <w:sz w:val="20"/>
          <w:szCs w:val="20"/>
        </w:rPr>
      </w:pPr>
      <w:r w:rsidRPr="00E45E27">
        <w:rPr>
          <w:rFonts w:ascii="Verdana" w:hAnsi="Verdana"/>
          <w:b/>
          <w:color w:val="28A0BE"/>
          <w:sz w:val="20"/>
          <w:szCs w:val="20"/>
        </w:rPr>
        <w:t>What can I do?</w:t>
      </w:r>
    </w:p>
    <w:p w14:paraId="54A5BDB3" w14:textId="77777777" w:rsidR="0089051D" w:rsidRPr="00E45E27" w:rsidRDefault="00C008F8" w:rsidP="00916764">
      <w:pPr>
        <w:pStyle w:val="NoSpacing"/>
        <w:rPr>
          <w:rFonts w:ascii="Verdana" w:hAnsi="Verdana"/>
          <w:sz w:val="20"/>
          <w:szCs w:val="20"/>
        </w:rPr>
      </w:pPr>
      <w:r w:rsidRPr="00E45E27">
        <w:rPr>
          <w:rFonts w:ascii="Verdana" w:hAnsi="Verdana"/>
          <w:sz w:val="20"/>
          <w:szCs w:val="20"/>
        </w:rPr>
        <w:t xml:space="preserve">Exercise is the most </w:t>
      </w:r>
      <w:proofErr w:type="gramStart"/>
      <w:r w:rsidRPr="00E45E27">
        <w:rPr>
          <w:rFonts w:ascii="Verdana" w:hAnsi="Verdana"/>
          <w:sz w:val="20"/>
          <w:szCs w:val="20"/>
        </w:rPr>
        <w:t>evidence based</w:t>
      </w:r>
      <w:proofErr w:type="gramEnd"/>
      <w:r w:rsidRPr="00E45E27">
        <w:rPr>
          <w:rFonts w:ascii="Verdana" w:hAnsi="Verdana"/>
          <w:sz w:val="20"/>
          <w:szCs w:val="20"/>
        </w:rPr>
        <w:t xml:space="preserve"> treatment for patella tendon related pain.</w:t>
      </w:r>
      <w:r w:rsidR="00677AB2" w:rsidRPr="00E45E27">
        <w:rPr>
          <w:rFonts w:ascii="Verdana" w:hAnsi="Verdana"/>
          <w:b/>
          <w:sz w:val="20"/>
          <w:szCs w:val="20"/>
        </w:rPr>
        <w:t xml:space="preserve"> </w:t>
      </w:r>
      <w:r w:rsidR="002E6E26" w:rsidRPr="00E45E27">
        <w:rPr>
          <w:rFonts w:ascii="Verdana" w:hAnsi="Verdana"/>
          <w:sz w:val="20"/>
          <w:szCs w:val="20"/>
        </w:rPr>
        <w:t xml:space="preserve">Patella </w:t>
      </w:r>
      <w:r w:rsidRPr="00E45E27">
        <w:rPr>
          <w:rFonts w:ascii="Verdana" w:hAnsi="Verdana"/>
          <w:sz w:val="20"/>
          <w:szCs w:val="20"/>
        </w:rPr>
        <w:t>tendon related pain</w:t>
      </w:r>
      <w:r w:rsidR="002E6E26" w:rsidRPr="00E45E27">
        <w:rPr>
          <w:rFonts w:ascii="Verdana" w:hAnsi="Verdana"/>
          <w:sz w:val="20"/>
          <w:szCs w:val="20"/>
        </w:rPr>
        <w:t xml:space="preserve"> generally does not get better by itself especially if you continue to perform activities that put the tendon under too much stress. Doing the right exercise is essential </w:t>
      </w:r>
      <w:r w:rsidR="00677AB2" w:rsidRPr="00E45E27">
        <w:rPr>
          <w:rFonts w:ascii="Verdana" w:hAnsi="Verdana"/>
          <w:sz w:val="20"/>
          <w:szCs w:val="20"/>
        </w:rPr>
        <w:t>towards improving the way in which the tendon can cope with activity</w:t>
      </w:r>
      <w:r w:rsidR="002E6E26" w:rsidRPr="00E45E27">
        <w:rPr>
          <w:rFonts w:ascii="Verdana" w:hAnsi="Verdana"/>
          <w:sz w:val="20"/>
          <w:szCs w:val="20"/>
        </w:rPr>
        <w:t>.</w:t>
      </w:r>
      <w:r w:rsidR="00B915C6" w:rsidRPr="00E45E27">
        <w:rPr>
          <w:rFonts w:ascii="Verdana" w:hAnsi="Verdana"/>
          <w:sz w:val="20"/>
          <w:szCs w:val="20"/>
        </w:rPr>
        <w:t xml:space="preserve"> </w:t>
      </w:r>
    </w:p>
    <w:p w14:paraId="756B6A52" w14:textId="77777777" w:rsidR="000C2207" w:rsidRPr="00E45E27" w:rsidRDefault="000C2207" w:rsidP="00916764">
      <w:pPr>
        <w:pStyle w:val="NoSpacing"/>
        <w:rPr>
          <w:rFonts w:ascii="Verdana" w:hAnsi="Verdana"/>
          <w:sz w:val="20"/>
          <w:szCs w:val="20"/>
        </w:rPr>
      </w:pPr>
    </w:p>
    <w:p w14:paraId="34DAB404" w14:textId="77777777" w:rsidR="00B915C6" w:rsidRPr="00E45E27" w:rsidRDefault="00B915C6" w:rsidP="00916764">
      <w:pPr>
        <w:pStyle w:val="NoSpacing"/>
        <w:rPr>
          <w:rFonts w:ascii="Verdana" w:hAnsi="Verdana"/>
          <w:sz w:val="20"/>
          <w:szCs w:val="20"/>
        </w:rPr>
      </w:pPr>
    </w:p>
    <w:p w14:paraId="4538CA68" w14:textId="77777777" w:rsidR="00B915C6" w:rsidRPr="00E45E27" w:rsidRDefault="00B915C6" w:rsidP="00916764">
      <w:pPr>
        <w:pStyle w:val="NoSpacing"/>
        <w:rPr>
          <w:rFonts w:ascii="Verdana" w:hAnsi="Verdana"/>
          <w:sz w:val="20"/>
          <w:szCs w:val="20"/>
        </w:rPr>
      </w:pPr>
      <w:r w:rsidRPr="00E45E27">
        <w:rPr>
          <w:rFonts w:ascii="Verdana" w:hAnsi="Verdana"/>
          <w:sz w:val="20"/>
          <w:szCs w:val="20"/>
        </w:rPr>
        <w:t xml:space="preserve">Be patient and stick with it can take up to 12 weeks to see improvement. </w:t>
      </w:r>
    </w:p>
    <w:p w14:paraId="2EB9C02A" w14:textId="77777777" w:rsidR="000C2207" w:rsidRPr="00E45E27" w:rsidRDefault="000C2207" w:rsidP="00916764">
      <w:pPr>
        <w:pStyle w:val="NoSpacing"/>
        <w:rPr>
          <w:rFonts w:ascii="Verdana" w:hAnsi="Verdana"/>
          <w:sz w:val="20"/>
          <w:szCs w:val="20"/>
        </w:rPr>
      </w:pPr>
    </w:p>
    <w:p w14:paraId="270DD091" w14:textId="77777777" w:rsidR="00B915C6" w:rsidRPr="00E45E27" w:rsidRDefault="00B915C6" w:rsidP="00916764">
      <w:pPr>
        <w:pStyle w:val="NoSpacing"/>
        <w:rPr>
          <w:rFonts w:ascii="Verdana" w:hAnsi="Verdana"/>
          <w:sz w:val="20"/>
          <w:szCs w:val="20"/>
        </w:rPr>
      </w:pPr>
      <w:r w:rsidRPr="00E45E27">
        <w:rPr>
          <w:rFonts w:ascii="Verdana" w:hAnsi="Verdana"/>
          <w:sz w:val="20"/>
          <w:szCs w:val="20"/>
        </w:rPr>
        <w:t xml:space="preserve">Exercises should be performed 3-4 x per week with a rest day in between sessions. </w:t>
      </w:r>
    </w:p>
    <w:p w14:paraId="58072530" w14:textId="77777777" w:rsidR="00B915C6" w:rsidRPr="00E45E27" w:rsidRDefault="00B915C6" w:rsidP="00916764">
      <w:pPr>
        <w:pStyle w:val="NoSpacing"/>
        <w:rPr>
          <w:rFonts w:ascii="Verdana" w:hAnsi="Verdana"/>
          <w:sz w:val="20"/>
          <w:szCs w:val="20"/>
        </w:rPr>
      </w:pPr>
    </w:p>
    <w:p w14:paraId="252A8C77" w14:textId="77777777" w:rsidR="00B915C6" w:rsidRPr="00E45E27" w:rsidRDefault="00B915C6" w:rsidP="00916764">
      <w:pPr>
        <w:pStyle w:val="NoSpacing"/>
        <w:rPr>
          <w:rFonts w:ascii="Verdana" w:hAnsi="Verdana"/>
          <w:sz w:val="20"/>
          <w:szCs w:val="20"/>
        </w:rPr>
      </w:pPr>
      <w:r w:rsidRPr="00E45E27">
        <w:rPr>
          <w:rFonts w:ascii="Verdana" w:hAnsi="Verdana"/>
          <w:sz w:val="20"/>
          <w:szCs w:val="20"/>
        </w:rPr>
        <w:t>Keep pain at an acceptable level. To make sure you are working at the right level, symptoms should settle back to normal within 24 hours of performing the exercises. If it takes longer than this, then reduce the weight or number of repetitions to make things easier. Build up slowly again when ready.</w:t>
      </w:r>
    </w:p>
    <w:p w14:paraId="6C5B6587" w14:textId="77777777" w:rsidR="000C2207" w:rsidRPr="00E45E27" w:rsidRDefault="000C2207" w:rsidP="000C2207">
      <w:pPr>
        <w:pStyle w:val="NoSpacing"/>
        <w:rPr>
          <w:rFonts w:ascii="Verdana" w:hAnsi="Verdana"/>
          <w:sz w:val="20"/>
          <w:szCs w:val="20"/>
        </w:rPr>
      </w:pPr>
    </w:p>
    <w:p w14:paraId="0952E402" w14:textId="77777777" w:rsidR="000C2207" w:rsidRPr="00E45E27" w:rsidRDefault="000C2207" w:rsidP="000C2207">
      <w:pPr>
        <w:pStyle w:val="NoSpacing"/>
        <w:rPr>
          <w:rFonts w:ascii="Verdana" w:hAnsi="Verdana"/>
          <w:sz w:val="20"/>
          <w:szCs w:val="20"/>
        </w:rPr>
      </w:pPr>
      <w:r w:rsidRPr="00E45E27">
        <w:rPr>
          <w:rFonts w:ascii="Verdana" w:hAnsi="Verdana"/>
          <w:sz w:val="20"/>
          <w:szCs w:val="20"/>
        </w:rPr>
        <w:t xml:space="preserve">To help maintain fitness levels consider lower impact forms of exercise such as swimming, cycling or walking. </w:t>
      </w:r>
    </w:p>
    <w:p w14:paraId="4C01CCDC" w14:textId="77777777" w:rsidR="003B11FB" w:rsidRPr="00E45E27" w:rsidRDefault="003B11FB" w:rsidP="00916764">
      <w:pPr>
        <w:pStyle w:val="NoSpacing"/>
        <w:rPr>
          <w:rFonts w:ascii="Verdana" w:hAnsi="Verdana"/>
          <w:b/>
          <w:sz w:val="20"/>
          <w:szCs w:val="20"/>
        </w:rPr>
      </w:pPr>
    </w:p>
    <w:p w14:paraId="7C1CED3C" w14:textId="77777777" w:rsidR="002E6E26" w:rsidRPr="00E45E27" w:rsidRDefault="00B338CA" w:rsidP="004F4297">
      <w:pPr>
        <w:pStyle w:val="NoSpacing"/>
        <w:rPr>
          <w:rFonts w:ascii="Verdana" w:hAnsi="Verdana"/>
          <w:b/>
          <w:color w:val="28A0BE"/>
          <w:sz w:val="20"/>
          <w:szCs w:val="20"/>
        </w:rPr>
      </w:pPr>
      <w:r w:rsidRPr="00E45E27">
        <w:rPr>
          <w:rFonts w:ascii="Verdana" w:hAnsi="Verdana"/>
          <w:b/>
          <w:color w:val="28A0BE"/>
          <w:sz w:val="20"/>
          <w:szCs w:val="20"/>
        </w:rPr>
        <w:t xml:space="preserve">Progressive Exercise </w:t>
      </w:r>
    </w:p>
    <w:p w14:paraId="7CC6046A" w14:textId="77777777" w:rsidR="00B90DF6" w:rsidRPr="00E45E27" w:rsidRDefault="00B90DF6" w:rsidP="00916764">
      <w:pPr>
        <w:pStyle w:val="NoSpacing"/>
        <w:rPr>
          <w:rFonts w:ascii="Verdana" w:hAnsi="Verdana"/>
          <w:b/>
          <w:sz w:val="20"/>
          <w:szCs w:val="20"/>
        </w:rPr>
      </w:pPr>
    </w:p>
    <w:p w14:paraId="53A44CD2" w14:textId="77777777" w:rsidR="000C2207" w:rsidRPr="00E45E27" w:rsidRDefault="000C2207" w:rsidP="00916764">
      <w:pPr>
        <w:pStyle w:val="NoSpacing"/>
        <w:rPr>
          <w:rFonts w:ascii="Verdana" w:hAnsi="Verdana"/>
          <w:b/>
          <w:sz w:val="20"/>
          <w:szCs w:val="20"/>
        </w:rPr>
      </w:pPr>
      <w:r w:rsidRPr="00E45E27">
        <w:rPr>
          <w:rFonts w:ascii="Verdana" w:hAnsi="Verdana"/>
          <w:b/>
          <w:noProof/>
          <w:sz w:val="20"/>
          <w:szCs w:val="20"/>
          <w:lang w:eastAsia="en-GB"/>
        </w:rPr>
        <w:lastRenderedPageBreak/>
        <w:drawing>
          <wp:inline distT="0" distB="0" distL="0" distR="0" wp14:anchorId="0CB1A7C1" wp14:editId="167D5947">
            <wp:extent cx="5731510" cy="472983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729832"/>
                    </a:xfrm>
                    <a:prstGeom prst="rect">
                      <a:avLst/>
                    </a:prstGeom>
                    <a:noFill/>
                    <a:ln>
                      <a:noFill/>
                    </a:ln>
                  </pic:spPr>
                </pic:pic>
              </a:graphicData>
            </a:graphic>
          </wp:inline>
        </w:drawing>
      </w:r>
    </w:p>
    <w:p w14:paraId="6123E6EF" w14:textId="77777777" w:rsidR="00384F78" w:rsidRPr="00E45E27" w:rsidRDefault="00384F78" w:rsidP="00384F78">
      <w:pPr>
        <w:pStyle w:val="NoSpacing"/>
        <w:rPr>
          <w:rFonts w:ascii="Verdana" w:hAnsi="Verdana"/>
          <w:sz w:val="20"/>
          <w:szCs w:val="20"/>
          <w:u w:val="single"/>
        </w:rPr>
      </w:pPr>
      <w:r w:rsidRPr="00E45E27">
        <w:rPr>
          <w:rFonts w:ascii="Verdana" w:hAnsi="Verdana"/>
          <w:sz w:val="20"/>
          <w:szCs w:val="20"/>
          <w:u w:val="single"/>
        </w:rPr>
        <w:t>Final stage of recovery</w:t>
      </w:r>
    </w:p>
    <w:p w14:paraId="395F4613" w14:textId="77777777" w:rsidR="00384F78" w:rsidRPr="00E45E27" w:rsidRDefault="000C2207" w:rsidP="00384F78">
      <w:pPr>
        <w:pStyle w:val="NoSpacing"/>
        <w:numPr>
          <w:ilvl w:val="0"/>
          <w:numId w:val="14"/>
        </w:numPr>
        <w:rPr>
          <w:rFonts w:ascii="Verdana" w:hAnsi="Verdana"/>
          <w:sz w:val="20"/>
          <w:szCs w:val="20"/>
        </w:rPr>
      </w:pPr>
      <w:r w:rsidRPr="00E45E27">
        <w:rPr>
          <w:rFonts w:ascii="Verdana" w:hAnsi="Verdana"/>
          <w:sz w:val="20"/>
          <w:szCs w:val="20"/>
        </w:rPr>
        <w:t>Continue swimming, cycling or walking</w:t>
      </w:r>
      <w:r w:rsidR="00384F78" w:rsidRPr="00E45E27">
        <w:rPr>
          <w:rFonts w:ascii="Verdana" w:hAnsi="Verdana"/>
          <w:sz w:val="20"/>
          <w:szCs w:val="20"/>
        </w:rPr>
        <w:t xml:space="preserve"> as much as the pain will allow.</w:t>
      </w:r>
    </w:p>
    <w:p w14:paraId="17102C48" w14:textId="77777777" w:rsidR="00384F78" w:rsidRPr="00E45E27" w:rsidRDefault="00384F78" w:rsidP="00384F78">
      <w:pPr>
        <w:pStyle w:val="NoSpacing"/>
        <w:numPr>
          <w:ilvl w:val="0"/>
          <w:numId w:val="14"/>
        </w:numPr>
        <w:rPr>
          <w:rFonts w:ascii="Verdana" w:hAnsi="Verdana"/>
          <w:sz w:val="20"/>
          <w:szCs w:val="20"/>
        </w:rPr>
      </w:pPr>
      <w:r w:rsidRPr="00E45E27">
        <w:rPr>
          <w:rFonts w:ascii="Verdana" w:hAnsi="Verdana"/>
          <w:sz w:val="20"/>
          <w:szCs w:val="20"/>
        </w:rPr>
        <w:t>If you can d</w:t>
      </w:r>
      <w:r w:rsidR="000C2207" w:rsidRPr="00E45E27">
        <w:rPr>
          <w:rFonts w:ascii="Verdana" w:hAnsi="Verdana"/>
          <w:sz w:val="20"/>
          <w:szCs w:val="20"/>
        </w:rPr>
        <w:t>o 3 sets of 8-15 repetitions of the single leg decline squat with minimal pain</w:t>
      </w:r>
      <w:r w:rsidRPr="00E45E27">
        <w:rPr>
          <w:rFonts w:ascii="Verdana" w:hAnsi="Verdana"/>
          <w:sz w:val="20"/>
          <w:szCs w:val="20"/>
        </w:rPr>
        <w:t xml:space="preserve">, begin short bursts of jumping, skipping or running on the spot. </w:t>
      </w:r>
    </w:p>
    <w:p w14:paraId="627F96C7" w14:textId="77777777" w:rsidR="00384F78" w:rsidRPr="00E45E27" w:rsidRDefault="00384F78" w:rsidP="00384F78">
      <w:pPr>
        <w:pStyle w:val="NoSpacing"/>
        <w:numPr>
          <w:ilvl w:val="0"/>
          <w:numId w:val="14"/>
        </w:numPr>
        <w:rPr>
          <w:rFonts w:ascii="Verdana" w:hAnsi="Verdana"/>
          <w:sz w:val="20"/>
          <w:szCs w:val="20"/>
        </w:rPr>
      </w:pPr>
      <w:r w:rsidRPr="00E45E27">
        <w:rPr>
          <w:rFonts w:ascii="Verdana" w:hAnsi="Verdana"/>
          <w:sz w:val="20"/>
          <w:szCs w:val="20"/>
        </w:rPr>
        <w:t>Restart running, beginning on grass for 5-10 minutes, and build up your normal training over the next 2-3 months.</w:t>
      </w:r>
    </w:p>
    <w:p w14:paraId="53C83B37" w14:textId="77777777" w:rsidR="00384F78" w:rsidRPr="00E45E27" w:rsidRDefault="00384F78" w:rsidP="00916764">
      <w:pPr>
        <w:pStyle w:val="NoSpacing"/>
        <w:rPr>
          <w:rFonts w:ascii="Verdana" w:hAnsi="Verdana"/>
          <w:b/>
          <w:sz w:val="20"/>
          <w:szCs w:val="20"/>
        </w:rPr>
      </w:pPr>
    </w:p>
    <w:p w14:paraId="43948E8A" w14:textId="77777777" w:rsidR="00E43A7E" w:rsidRPr="00E45E27" w:rsidRDefault="00907F82" w:rsidP="00916764">
      <w:pPr>
        <w:pStyle w:val="NoSpacing"/>
        <w:rPr>
          <w:rFonts w:ascii="Verdana" w:hAnsi="Verdana"/>
          <w:b/>
          <w:color w:val="28A0BE"/>
          <w:sz w:val="20"/>
          <w:szCs w:val="20"/>
        </w:rPr>
      </w:pPr>
      <w:r w:rsidRPr="00E45E27">
        <w:rPr>
          <w:rFonts w:ascii="Verdana" w:hAnsi="Verdana"/>
          <w:b/>
          <w:color w:val="28A0BE"/>
          <w:sz w:val="20"/>
          <w:szCs w:val="20"/>
        </w:rPr>
        <w:t>Factors influencing pain and recovery</w:t>
      </w:r>
    </w:p>
    <w:p w14:paraId="352D0AA4" w14:textId="77777777" w:rsidR="00AA25AB" w:rsidRPr="00E45E27" w:rsidRDefault="00AA25AB" w:rsidP="00AA25AB">
      <w:pPr>
        <w:pStyle w:val="NoSpacing"/>
        <w:rPr>
          <w:rFonts w:ascii="Verdana" w:hAnsi="Verdana" w:cstheme="minorHAnsi"/>
          <w:sz w:val="20"/>
          <w:szCs w:val="20"/>
        </w:rPr>
      </w:pPr>
      <w:r w:rsidRPr="00E45E27">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1BFE0C7F" w14:textId="77777777" w:rsidR="00AA25AB" w:rsidRPr="00E45E27" w:rsidRDefault="00AA25AB" w:rsidP="00AA25AB">
      <w:pPr>
        <w:pStyle w:val="NoSpacing"/>
        <w:rPr>
          <w:rFonts w:ascii="Verdana" w:hAnsi="Verdana" w:cstheme="minorHAnsi"/>
          <w:sz w:val="20"/>
          <w:szCs w:val="20"/>
        </w:rPr>
      </w:pPr>
    </w:p>
    <w:p w14:paraId="7C323295" w14:textId="77777777" w:rsidR="00AA25AB" w:rsidRPr="00E45E27" w:rsidRDefault="00AA25AB" w:rsidP="00AA25AB">
      <w:pPr>
        <w:pStyle w:val="NoSpacing"/>
        <w:rPr>
          <w:rFonts w:ascii="Verdana" w:hAnsi="Verdana"/>
          <w:sz w:val="20"/>
          <w:szCs w:val="20"/>
          <w:u w:val="single"/>
        </w:rPr>
      </w:pPr>
      <w:r w:rsidRPr="00E45E27">
        <w:rPr>
          <w:rFonts w:ascii="Verdana" w:hAnsi="Verdana"/>
          <w:sz w:val="20"/>
          <w:szCs w:val="20"/>
          <w:u w:val="single"/>
        </w:rPr>
        <w:t>Look after yourself</w:t>
      </w:r>
    </w:p>
    <w:p w14:paraId="2CCB8527" w14:textId="77777777" w:rsidR="00AA25AB" w:rsidRPr="00E45E27" w:rsidRDefault="00AA25AB" w:rsidP="00AA25AB">
      <w:pPr>
        <w:pStyle w:val="NoSpacing"/>
        <w:rPr>
          <w:rFonts w:ascii="Verdana" w:hAnsi="Verdana"/>
          <w:sz w:val="20"/>
          <w:szCs w:val="20"/>
        </w:rPr>
      </w:pPr>
      <w:r w:rsidRPr="00E45E27">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E45E27">
          <w:rPr>
            <w:rStyle w:val="Hyperlink"/>
            <w:rFonts w:ascii="Verdana" w:hAnsi="Verdana" w:cstheme="minorHAnsi"/>
            <w:sz w:val="20"/>
            <w:szCs w:val="20"/>
          </w:rPr>
          <w:t>https://www.nhs.uk/oneyou</w:t>
        </w:r>
      </w:hyperlink>
    </w:p>
    <w:p w14:paraId="16BFE8EF" w14:textId="77777777" w:rsidR="00AA25AB" w:rsidRPr="00E45E27" w:rsidRDefault="00AA25AB" w:rsidP="00AA25AB">
      <w:pPr>
        <w:pStyle w:val="NoSpacing"/>
        <w:rPr>
          <w:rFonts w:ascii="Verdana" w:hAnsi="Verdana"/>
          <w:sz w:val="20"/>
          <w:szCs w:val="20"/>
          <w:u w:val="single"/>
        </w:rPr>
      </w:pPr>
    </w:p>
    <w:p w14:paraId="5B57E267" w14:textId="77777777" w:rsidR="00AA25AB" w:rsidRPr="00E45E27" w:rsidRDefault="00AA25AB" w:rsidP="00AA25AB">
      <w:pPr>
        <w:pStyle w:val="NoSpacing"/>
        <w:rPr>
          <w:rFonts w:ascii="Verdana" w:hAnsi="Verdana"/>
          <w:sz w:val="20"/>
          <w:szCs w:val="20"/>
          <w:u w:val="single"/>
        </w:rPr>
      </w:pPr>
      <w:r w:rsidRPr="00E45E27">
        <w:rPr>
          <w:rFonts w:ascii="Verdana" w:hAnsi="Verdana"/>
          <w:sz w:val="20"/>
          <w:szCs w:val="20"/>
          <w:u w:val="single"/>
        </w:rPr>
        <w:t>Reduce stress and anxiety</w:t>
      </w:r>
    </w:p>
    <w:p w14:paraId="5595717E" w14:textId="77777777" w:rsidR="00AA25AB" w:rsidRPr="00E45E27" w:rsidRDefault="00AA25AB" w:rsidP="00AA25AB">
      <w:pPr>
        <w:pStyle w:val="NoSpacing"/>
        <w:rPr>
          <w:rFonts w:ascii="Verdana" w:hAnsi="Verdana"/>
          <w:sz w:val="20"/>
          <w:szCs w:val="20"/>
        </w:rPr>
      </w:pPr>
      <w:r w:rsidRPr="00E45E27">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612FD413" w14:textId="77777777" w:rsidR="00AA25AB" w:rsidRPr="00E45E27" w:rsidRDefault="00AA25AB" w:rsidP="00AA25AB">
      <w:pPr>
        <w:pStyle w:val="NoSpacing"/>
        <w:rPr>
          <w:rFonts w:ascii="Verdana" w:hAnsi="Verdana"/>
          <w:sz w:val="20"/>
          <w:szCs w:val="20"/>
        </w:rPr>
      </w:pPr>
    </w:p>
    <w:p w14:paraId="02E7CCED" w14:textId="77777777" w:rsidR="00AA25AB" w:rsidRPr="00E45E27" w:rsidRDefault="00AA25AB" w:rsidP="00AA25AB">
      <w:pPr>
        <w:pStyle w:val="NoSpacing"/>
        <w:rPr>
          <w:rFonts w:ascii="Verdana" w:hAnsi="Verdana"/>
          <w:sz w:val="20"/>
          <w:szCs w:val="20"/>
        </w:rPr>
      </w:pPr>
      <w:r w:rsidRPr="00E45E27">
        <w:rPr>
          <w:rFonts w:ascii="Verdana" w:hAnsi="Verdana"/>
          <w:sz w:val="20"/>
          <w:szCs w:val="20"/>
        </w:rPr>
        <w:t xml:space="preserve">It is important that your whole nervous system is in a healthy state to aid recovery. If your brain is stressed or overworked this may slow recovery. Relaxation is an important part of your recovery. Simple relaxation techniques may help manage pain and stress. </w:t>
      </w:r>
      <w:r w:rsidRPr="00E45E27">
        <w:rPr>
          <w:rFonts w:ascii="Verdana" w:hAnsi="Verdana"/>
          <w:sz w:val="20"/>
          <w:szCs w:val="20"/>
        </w:rPr>
        <w:lastRenderedPageBreak/>
        <w:t>Try to set aside some time each day to relax – you can use relaxation techniques as linked below, or simply an activity you enjoy – reading, deep breathing, sitting in the garden, singing – whatever relaxes you.</w:t>
      </w:r>
    </w:p>
    <w:p w14:paraId="11AD426B" w14:textId="77777777" w:rsidR="00AA25AB" w:rsidRPr="00E45E27" w:rsidRDefault="00AA25AB" w:rsidP="00AA25AB">
      <w:pPr>
        <w:pStyle w:val="NoSpacing"/>
        <w:rPr>
          <w:rFonts w:ascii="Verdana" w:hAnsi="Verdana"/>
          <w:sz w:val="20"/>
          <w:szCs w:val="20"/>
        </w:rPr>
      </w:pPr>
    </w:p>
    <w:p w14:paraId="3ED9BDB1" w14:textId="77777777" w:rsidR="00AA25AB" w:rsidRPr="00E45E27" w:rsidRDefault="00AA25AB" w:rsidP="00AA25AB">
      <w:pPr>
        <w:pStyle w:val="NoSpacing"/>
        <w:rPr>
          <w:rFonts w:ascii="Verdana" w:hAnsi="Verdana" w:cstheme="minorHAnsi"/>
          <w:color w:val="000000"/>
          <w:sz w:val="20"/>
          <w:szCs w:val="20"/>
        </w:rPr>
      </w:pPr>
      <w:r w:rsidRPr="00E45E27">
        <w:rPr>
          <w:rFonts w:ascii="Verdana" w:hAnsi="Verdana"/>
          <w:sz w:val="20"/>
          <w:szCs w:val="20"/>
        </w:rPr>
        <w:t xml:space="preserve">Find help and support here: </w:t>
      </w:r>
      <w:hyperlink r:id="rId9" w:history="1">
        <w:r w:rsidRPr="00E45E27">
          <w:rPr>
            <w:rStyle w:val="Hyperlink"/>
            <w:rFonts w:ascii="Verdana" w:hAnsi="Verdana" w:cstheme="minorHAnsi"/>
            <w:sz w:val="20"/>
            <w:szCs w:val="20"/>
          </w:rPr>
          <w:t>https://www.nhs.uk/oneyou/every-mind-matters/</w:t>
        </w:r>
      </w:hyperlink>
      <w:r w:rsidRPr="00E45E27">
        <w:rPr>
          <w:rFonts w:ascii="Verdana" w:hAnsi="Verdana" w:cstheme="minorHAnsi"/>
          <w:color w:val="000000"/>
          <w:sz w:val="20"/>
          <w:szCs w:val="20"/>
        </w:rPr>
        <w:t xml:space="preserve"> </w:t>
      </w:r>
    </w:p>
    <w:p w14:paraId="424F1055" w14:textId="77777777" w:rsidR="00AA25AB" w:rsidRPr="00E45E27" w:rsidRDefault="00AA25AB" w:rsidP="00AA25AB">
      <w:pPr>
        <w:pStyle w:val="NoSpacing"/>
        <w:rPr>
          <w:rFonts w:ascii="Verdana" w:hAnsi="Verdana" w:cstheme="minorHAnsi"/>
          <w:color w:val="000000"/>
          <w:sz w:val="20"/>
          <w:szCs w:val="20"/>
        </w:rPr>
      </w:pPr>
      <w:hyperlink r:id="rId10" w:history="1">
        <w:r w:rsidRPr="00E45E27">
          <w:rPr>
            <w:rStyle w:val="Hyperlink"/>
            <w:rFonts w:ascii="Verdana" w:hAnsi="Verdana" w:cstheme="minorHAnsi"/>
            <w:sz w:val="20"/>
            <w:szCs w:val="20"/>
          </w:rPr>
          <w:t>https://www.northessexiapt.nhs.uk/west-essex</w:t>
        </w:r>
      </w:hyperlink>
      <w:r w:rsidRPr="00E45E27">
        <w:rPr>
          <w:rFonts w:ascii="Verdana" w:hAnsi="Verdana" w:cstheme="minorHAnsi"/>
          <w:color w:val="000000"/>
          <w:sz w:val="20"/>
          <w:szCs w:val="20"/>
        </w:rPr>
        <w:t xml:space="preserve"> </w:t>
      </w:r>
    </w:p>
    <w:p w14:paraId="6E326F55" w14:textId="77777777" w:rsidR="00AA25AB" w:rsidRPr="00E45E27" w:rsidRDefault="00AA25AB" w:rsidP="00AA25AB">
      <w:pPr>
        <w:pStyle w:val="NoSpacing"/>
        <w:rPr>
          <w:rFonts w:ascii="Verdana" w:hAnsi="Verdana"/>
          <w:sz w:val="20"/>
          <w:szCs w:val="20"/>
        </w:rPr>
      </w:pPr>
    </w:p>
    <w:p w14:paraId="1FE603A5" w14:textId="77777777" w:rsidR="00AA25AB" w:rsidRPr="00E45E27" w:rsidRDefault="00AA25AB" w:rsidP="00AA25AB">
      <w:pPr>
        <w:pStyle w:val="NoSpacing"/>
        <w:rPr>
          <w:rFonts w:ascii="Verdana" w:hAnsi="Verdana"/>
          <w:sz w:val="20"/>
          <w:szCs w:val="20"/>
          <w:u w:val="single"/>
        </w:rPr>
      </w:pPr>
      <w:r w:rsidRPr="00E45E27">
        <w:rPr>
          <w:rFonts w:ascii="Verdana" w:hAnsi="Verdana"/>
          <w:sz w:val="20"/>
          <w:szCs w:val="20"/>
          <w:u w:val="single"/>
        </w:rPr>
        <w:t>Physical Activity</w:t>
      </w:r>
    </w:p>
    <w:p w14:paraId="56269CD8" w14:textId="77777777" w:rsidR="00AA25AB" w:rsidRPr="00E45E27" w:rsidRDefault="00AA25AB" w:rsidP="00AA25AB">
      <w:pPr>
        <w:pStyle w:val="NoSpacing"/>
        <w:rPr>
          <w:rFonts w:ascii="Verdana" w:hAnsi="Verdana"/>
          <w:sz w:val="20"/>
          <w:szCs w:val="20"/>
        </w:rPr>
      </w:pPr>
      <w:r w:rsidRPr="00E45E27">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225BE463" w14:textId="77777777" w:rsidR="00AA25AB" w:rsidRPr="00E45E27" w:rsidRDefault="00AA25AB" w:rsidP="00AA25AB">
      <w:pPr>
        <w:pStyle w:val="NoSpacing"/>
        <w:rPr>
          <w:rFonts w:ascii="Verdana" w:hAnsi="Verdana"/>
          <w:sz w:val="20"/>
          <w:szCs w:val="20"/>
          <w:u w:val="single"/>
        </w:rPr>
      </w:pPr>
    </w:p>
    <w:p w14:paraId="3A555C3E" w14:textId="77777777" w:rsidR="00AA25AB" w:rsidRPr="00E45E27" w:rsidRDefault="00AA25AB" w:rsidP="00AA25AB">
      <w:pPr>
        <w:pStyle w:val="NoSpacing"/>
        <w:rPr>
          <w:rFonts w:ascii="Verdana" w:hAnsi="Verdana"/>
          <w:sz w:val="20"/>
          <w:szCs w:val="20"/>
          <w:u w:val="single"/>
        </w:rPr>
      </w:pPr>
      <w:r w:rsidRPr="00E45E27">
        <w:rPr>
          <w:rFonts w:ascii="Verdana" w:hAnsi="Verdana"/>
          <w:sz w:val="20"/>
          <w:szCs w:val="20"/>
          <w:u w:val="single"/>
        </w:rPr>
        <w:t xml:space="preserve">Alcohol </w:t>
      </w:r>
    </w:p>
    <w:p w14:paraId="77C08BCA" w14:textId="77777777" w:rsidR="00AA25AB" w:rsidRPr="00E45E27" w:rsidRDefault="00AA25AB" w:rsidP="00AA25AB">
      <w:pPr>
        <w:pStyle w:val="NoSpacing"/>
        <w:rPr>
          <w:rFonts w:ascii="Verdana" w:hAnsi="Verdana"/>
          <w:sz w:val="20"/>
          <w:szCs w:val="20"/>
        </w:rPr>
      </w:pPr>
      <w:r w:rsidRPr="00E45E27">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E45E27">
          <w:rPr>
            <w:rStyle w:val="Hyperlink"/>
            <w:rFonts w:ascii="Verdana" w:hAnsi="Verdana" w:cstheme="minorHAnsi"/>
            <w:sz w:val="20"/>
            <w:szCs w:val="20"/>
          </w:rPr>
          <w:t>https://www.drinkaware.co.uk/</w:t>
        </w:r>
      </w:hyperlink>
    </w:p>
    <w:p w14:paraId="30BFB959" w14:textId="77777777" w:rsidR="00AA25AB" w:rsidRPr="00E45E27" w:rsidRDefault="00AA25AB" w:rsidP="00AA25AB">
      <w:pPr>
        <w:pStyle w:val="NoSpacing"/>
        <w:rPr>
          <w:rFonts w:ascii="Verdana" w:hAnsi="Verdana"/>
          <w:sz w:val="20"/>
          <w:szCs w:val="20"/>
        </w:rPr>
      </w:pPr>
    </w:p>
    <w:p w14:paraId="463653A3" w14:textId="77777777" w:rsidR="00AA25AB" w:rsidRPr="00E45E27" w:rsidRDefault="00AA25AB" w:rsidP="00AA25AB">
      <w:pPr>
        <w:pStyle w:val="NoSpacing"/>
        <w:rPr>
          <w:rFonts w:ascii="Verdana" w:hAnsi="Verdana"/>
          <w:sz w:val="20"/>
          <w:szCs w:val="20"/>
          <w:u w:val="single"/>
        </w:rPr>
      </w:pPr>
      <w:r w:rsidRPr="00E45E27">
        <w:rPr>
          <w:rFonts w:ascii="Verdana" w:hAnsi="Verdana"/>
          <w:sz w:val="20"/>
          <w:szCs w:val="20"/>
          <w:u w:val="single"/>
        </w:rPr>
        <w:t>Sleep</w:t>
      </w:r>
    </w:p>
    <w:p w14:paraId="2D3378EC" w14:textId="77777777" w:rsidR="00AA25AB" w:rsidRPr="00E45E27" w:rsidRDefault="00AA25AB" w:rsidP="00AA25AB">
      <w:pPr>
        <w:pStyle w:val="NoSpacing"/>
        <w:rPr>
          <w:rFonts w:ascii="Verdana" w:hAnsi="Verdana" w:cstheme="minorHAnsi"/>
          <w:color w:val="000000"/>
          <w:sz w:val="20"/>
          <w:szCs w:val="20"/>
        </w:rPr>
      </w:pPr>
      <w:r w:rsidRPr="00E45E27">
        <w:rPr>
          <w:rFonts w:ascii="Verdana" w:hAnsi="Verdana"/>
          <w:sz w:val="20"/>
          <w:szCs w:val="20"/>
        </w:rPr>
        <w:t>Sleep is very important for your wellbeing. Poor sleep quality, and lack of sleep can make managing pain more difficult. C</w:t>
      </w:r>
      <w:r w:rsidRPr="00E45E27">
        <w:rPr>
          <w:rFonts w:ascii="Verdana" w:hAnsi="Verdana" w:cstheme="minorHAnsi"/>
          <w:color w:val="000000"/>
          <w:sz w:val="20"/>
          <w:szCs w:val="20"/>
        </w:rPr>
        <w:t xml:space="preserve">onsistently getting 6-9 hours is recommended. Get help and tips here: </w:t>
      </w:r>
    </w:p>
    <w:p w14:paraId="2AB2AE02" w14:textId="77777777" w:rsidR="00AA25AB" w:rsidRPr="00E45E27" w:rsidRDefault="00AA25AB" w:rsidP="00AA25AB">
      <w:pPr>
        <w:pStyle w:val="NoSpacing"/>
        <w:rPr>
          <w:rFonts w:ascii="Verdana" w:hAnsi="Verdana" w:cstheme="minorHAnsi"/>
          <w:color w:val="000000"/>
          <w:sz w:val="20"/>
          <w:szCs w:val="20"/>
        </w:rPr>
      </w:pPr>
      <w:hyperlink r:id="rId12" w:history="1">
        <w:r w:rsidRPr="00E45E27">
          <w:rPr>
            <w:rStyle w:val="Hyperlink"/>
            <w:rFonts w:ascii="Verdana" w:hAnsi="Verdana" w:cstheme="minorHAnsi"/>
            <w:sz w:val="20"/>
            <w:szCs w:val="20"/>
          </w:rPr>
          <w:t>https://www.nhs.uk/live-well/sleep-and-tiredness/</w:t>
        </w:r>
      </w:hyperlink>
      <w:r w:rsidRPr="00E45E27">
        <w:rPr>
          <w:rFonts w:ascii="Verdana" w:hAnsi="Verdana" w:cstheme="minorHAnsi"/>
          <w:color w:val="000000"/>
          <w:sz w:val="20"/>
          <w:szCs w:val="20"/>
        </w:rPr>
        <w:t xml:space="preserve"> </w:t>
      </w:r>
    </w:p>
    <w:p w14:paraId="23CA4604" w14:textId="77777777" w:rsidR="00AA25AB" w:rsidRPr="00E45E27" w:rsidRDefault="00AA25AB" w:rsidP="00AA25AB">
      <w:pPr>
        <w:pStyle w:val="NoSpacing"/>
        <w:rPr>
          <w:rFonts w:ascii="Verdana" w:hAnsi="Verdana"/>
          <w:sz w:val="20"/>
          <w:szCs w:val="20"/>
        </w:rPr>
      </w:pPr>
    </w:p>
    <w:p w14:paraId="21ECBF47" w14:textId="77777777" w:rsidR="00ED1DE5" w:rsidRPr="00E45E27" w:rsidRDefault="00ED1DE5" w:rsidP="00ED1DE5">
      <w:pPr>
        <w:pStyle w:val="NoSpacing"/>
        <w:rPr>
          <w:rFonts w:ascii="Verdana" w:hAnsi="Verdana"/>
          <w:sz w:val="20"/>
          <w:szCs w:val="20"/>
          <w:u w:val="single"/>
        </w:rPr>
      </w:pPr>
      <w:r w:rsidRPr="00E45E27">
        <w:rPr>
          <w:rFonts w:ascii="Verdana" w:hAnsi="Verdana"/>
          <w:sz w:val="20"/>
          <w:szCs w:val="20"/>
          <w:u w:val="single"/>
        </w:rPr>
        <w:t>Smoking</w:t>
      </w:r>
    </w:p>
    <w:p w14:paraId="1272C6A3" w14:textId="77777777" w:rsidR="00ED1DE5" w:rsidRPr="00E45E27" w:rsidRDefault="00ED1DE5" w:rsidP="00ED1DE5">
      <w:pPr>
        <w:pStyle w:val="NoSpacing"/>
        <w:rPr>
          <w:rFonts w:ascii="Verdana" w:hAnsi="Verdana"/>
          <w:sz w:val="20"/>
          <w:szCs w:val="20"/>
        </w:rPr>
      </w:pPr>
      <w:r w:rsidRPr="00E45E27">
        <w:rPr>
          <w:rFonts w:ascii="Verdana" w:hAnsi="Verdana"/>
          <w:sz w:val="20"/>
          <w:szCs w:val="20"/>
        </w:rPr>
        <w:t xml:space="preserve">Smoking can also impact how quickly tissues can heal and affect pain levels. </w:t>
      </w:r>
      <w:r w:rsidRPr="00E45E27">
        <w:rPr>
          <w:rFonts w:ascii="Verdana" w:hAnsi="Verdana" w:cstheme="minorHAnsi"/>
          <w:color w:val="000000"/>
          <w:sz w:val="20"/>
          <w:szCs w:val="20"/>
        </w:rPr>
        <w:t xml:space="preserve">For help with stopping smoking </w:t>
      </w:r>
      <w:hyperlink r:id="rId13" w:history="1">
        <w:r w:rsidRPr="00E45E27">
          <w:rPr>
            <w:rStyle w:val="Hyperlink"/>
            <w:rFonts w:ascii="Verdana" w:hAnsi="Verdana" w:cstheme="minorHAnsi"/>
            <w:sz w:val="20"/>
            <w:szCs w:val="20"/>
          </w:rPr>
          <w:t>https://www.essexlifestyleservice.org.uk/stop-smoking/</w:t>
        </w:r>
      </w:hyperlink>
      <w:r w:rsidRPr="00E45E27">
        <w:rPr>
          <w:rFonts w:ascii="Verdana" w:hAnsi="Verdana" w:cstheme="minorHAnsi"/>
          <w:color w:val="000000"/>
          <w:sz w:val="20"/>
          <w:szCs w:val="20"/>
        </w:rPr>
        <w:t xml:space="preserve">  </w:t>
      </w:r>
      <w:hyperlink r:id="rId14" w:history="1">
        <w:r w:rsidRPr="00E45E27">
          <w:rPr>
            <w:rStyle w:val="Hyperlink"/>
            <w:rFonts w:ascii="Verdana" w:hAnsi="Verdana" w:cstheme="minorHAnsi"/>
            <w:sz w:val="20"/>
            <w:szCs w:val="20"/>
          </w:rPr>
          <w:t>https://www.nhs.uk/better-health/quit-smoking/</w:t>
        </w:r>
      </w:hyperlink>
      <w:r w:rsidRPr="00E45E27">
        <w:rPr>
          <w:rFonts w:ascii="Verdana" w:hAnsi="Verdana" w:cstheme="minorHAnsi"/>
          <w:color w:val="000000"/>
          <w:sz w:val="20"/>
          <w:szCs w:val="20"/>
        </w:rPr>
        <w:t xml:space="preserve"> </w:t>
      </w:r>
    </w:p>
    <w:p w14:paraId="583B0566" w14:textId="77777777" w:rsidR="00A36CE6" w:rsidRPr="00E45E27" w:rsidRDefault="00A36CE6" w:rsidP="00916764">
      <w:pPr>
        <w:pStyle w:val="NoSpacing"/>
        <w:rPr>
          <w:rFonts w:ascii="Verdana" w:hAnsi="Verdana"/>
          <w:b/>
          <w:sz w:val="20"/>
          <w:szCs w:val="20"/>
        </w:rPr>
      </w:pPr>
    </w:p>
    <w:p w14:paraId="6B4AFE02" w14:textId="77777777" w:rsidR="00632566" w:rsidRPr="00E45E27" w:rsidRDefault="00632566" w:rsidP="00916764">
      <w:pPr>
        <w:pStyle w:val="NoSpacing"/>
        <w:rPr>
          <w:rFonts w:ascii="Verdana" w:hAnsi="Verdana"/>
          <w:b/>
          <w:sz w:val="20"/>
          <w:szCs w:val="20"/>
        </w:rPr>
      </w:pPr>
    </w:p>
    <w:p w14:paraId="36FF7868" w14:textId="77777777" w:rsidR="00916764" w:rsidRPr="00E45E27" w:rsidRDefault="00916764" w:rsidP="00916764">
      <w:pPr>
        <w:pStyle w:val="NoSpacing"/>
        <w:rPr>
          <w:rFonts w:ascii="Verdana" w:hAnsi="Verdana"/>
          <w:b/>
          <w:color w:val="28A0BE"/>
          <w:sz w:val="20"/>
          <w:szCs w:val="20"/>
        </w:rPr>
      </w:pPr>
      <w:r w:rsidRPr="00E45E27">
        <w:rPr>
          <w:rFonts w:ascii="Verdana" w:hAnsi="Verdana"/>
          <w:b/>
          <w:color w:val="28A0BE"/>
          <w:sz w:val="20"/>
          <w:szCs w:val="20"/>
        </w:rPr>
        <w:t xml:space="preserve">How long will it last? </w:t>
      </w:r>
    </w:p>
    <w:p w14:paraId="01BAF3FE" w14:textId="77777777" w:rsidR="00FD67E2" w:rsidRPr="00E45E27" w:rsidRDefault="002E6E26" w:rsidP="0085115D">
      <w:pPr>
        <w:pStyle w:val="NoSpacing"/>
        <w:rPr>
          <w:rFonts w:ascii="Verdana" w:hAnsi="Verdana"/>
          <w:sz w:val="20"/>
          <w:szCs w:val="20"/>
          <w:lang w:eastAsia="en-GB"/>
        </w:rPr>
      </w:pPr>
      <w:r w:rsidRPr="00E45E27">
        <w:rPr>
          <w:rFonts w:ascii="Verdana" w:hAnsi="Verdana"/>
          <w:sz w:val="20"/>
          <w:szCs w:val="20"/>
          <w:lang w:eastAsia="en-GB"/>
        </w:rPr>
        <w:t xml:space="preserve">Patella </w:t>
      </w:r>
      <w:r w:rsidR="00D564F5" w:rsidRPr="00E45E27">
        <w:rPr>
          <w:rFonts w:ascii="Verdana" w:hAnsi="Verdana"/>
          <w:sz w:val="20"/>
          <w:szCs w:val="20"/>
          <w:lang w:eastAsia="en-GB"/>
        </w:rPr>
        <w:t>tendon related pain</w:t>
      </w:r>
      <w:r w:rsidRPr="00E45E27">
        <w:rPr>
          <w:rFonts w:ascii="Verdana" w:hAnsi="Verdana"/>
          <w:sz w:val="20"/>
          <w:szCs w:val="20"/>
          <w:lang w:eastAsia="en-GB"/>
        </w:rPr>
        <w:t xml:space="preserve"> does not generally produce any </w:t>
      </w:r>
      <w:proofErr w:type="gramStart"/>
      <w:r w:rsidRPr="00E45E27">
        <w:rPr>
          <w:rFonts w:ascii="Verdana" w:hAnsi="Verdana"/>
          <w:sz w:val="20"/>
          <w:szCs w:val="20"/>
          <w:lang w:eastAsia="en-GB"/>
        </w:rPr>
        <w:t>long term</w:t>
      </w:r>
      <w:proofErr w:type="gramEnd"/>
      <w:r w:rsidRPr="00E45E27">
        <w:rPr>
          <w:rFonts w:ascii="Verdana" w:hAnsi="Verdana"/>
          <w:sz w:val="20"/>
          <w:szCs w:val="20"/>
          <w:lang w:eastAsia="en-GB"/>
        </w:rPr>
        <w:t xml:space="preserve"> effects if it is correctly diagnosed and appropriately treated. Early diagnosis is essential as this helps to reduce the likelihood of prolonged pain from the tendon and will result in a quicker return to sporting activities.</w:t>
      </w:r>
    </w:p>
    <w:p w14:paraId="7C2F1250" w14:textId="77777777" w:rsidR="0085115D" w:rsidRPr="00E45E27" w:rsidRDefault="0085115D" w:rsidP="002E6E26">
      <w:pPr>
        <w:pStyle w:val="NoSpacing"/>
        <w:rPr>
          <w:rFonts w:ascii="Verdana" w:hAnsi="Verdana"/>
          <w:sz w:val="20"/>
          <w:szCs w:val="20"/>
          <w:lang w:eastAsia="en-GB"/>
        </w:rPr>
      </w:pPr>
    </w:p>
    <w:p w14:paraId="34DE8C5D" w14:textId="77777777" w:rsidR="007436B3" w:rsidRPr="00E45E27" w:rsidRDefault="0085115D" w:rsidP="002E6E26">
      <w:pPr>
        <w:pStyle w:val="NoSpacing"/>
        <w:rPr>
          <w:rFonts w:ascii="Verdana" w:hAnsi="Verdana"/>
          <w:sz w:val="20"/>
          <w:szCs w:val="20"/>
          <w:lang w:eastAsia="en-GB"/>
        </w:rPr>
      </w:pPr>
      <w:r w:rsidRPr="00E45E27">
        <w:rPr>
          <w:rFonts w:ascii="Verdana" w:hAnsi="Verdana"/>
          <w:sz w:val="20"/>
          <w:szCs w:val="20"/>
          <w:lang w:eastAsia="en-GB"/>
        </w:rPr>
        <w:t>If your symptoms have persisted despite following the advice and exercise p</w:t>
      </w:r>
      <w:r w:rsidR="007436B3" w:rsidRPr="00E45E27">
        <w:rPr>
          <w:rFonts w:ascii="Verdana" w:hAnsi="Verdana"/>
          <w:sz w:val="20"/>
          <w:szCs w:val="20"/>
          <w:lang w:eastAsia="en-GB"/>
        </w:rPr>
        <w:t>rovided in this leaflet.</w:t>
      </w:r>
    </w:p>
    <w:p w14:paraId="58BB9B95" w14:textId="77777777" w:rsidR="007436B3" w:rsidRPr="00E45E27" w:rsidRDefault="007436B3" w:rsidP="00960EEF">
      <w:pPr>
        <w:pStyle w:val="NoSpacing"/>
        <w:rPr>
          <w:rFonts w:ascii="Verdana" w:hAnsi="Verdana"/>
          <w:sz w:val="20"/>
          <w:szCs w:val="20"/>
          <w:lang w:eastAsia="en-GB"/>
        </w:rPr>
      </w:pPr>
    </w:p>
    <w:p w14:paraId="304C8E21" w14:textId="77777777" w:rsidR="00632566" w:rsidRPr="00E45E27" w:rsidRDefault="000B732B" w:rsidP="00960EEF">
      <w:pPr>
        <w:pStyle w:val="NoSpacing"/>
        <w:rPr>
          <w:rFonts w:ascii="Verdana" w:hAnsi="Verdana"/>
          <w:sz w:val="20"/>
          <w:szCs w:val="20"/>
        </w:rPr>
      </w:pPr>
      <w:r w:rsidRPr="00E45E27">
        <w:rPr>
          <w:rFonts w:ascii="Verdana" w:hAnsi="Verdana"/>
          <w:sz w:val="20"/>
          <w:szCs w:val="20"/>
        </w:rPr>
        <w:t xml:space="preserve">If you require 1:1 physiotherapy treatment please fill out a self-referral form which can found at </w:t>
      </w:r>
      <w:hyperlink r:id="rId15" w:history="1">
        <w:r w:rsidRPr="00E45E27">
          <w:rPr>
            <w:rStyle w:val="Hyperlink"/>
            <w:rFonts w:ascii="Verdana" w:hAnsi="Verdana"/>
            <w:sz w:val="20"/>
            <w:szCs w:val="20"/>
          </w:rPr>
          <w:t>https://eput.nhs.uk/our-services/essex/west-essex-community-health-services/adults/rehabilitation/musculo-skeletal-physiotherapy</w:t>
        </w:r>
      </w:hyperlink>
      <w:r w:rsidRPr="00E45E27">
        <w:rPr>
          <w:rFonts w:ascii="Verdana" w:hAnsi="Verdana"/>
          <w:sz w:val="20"/>
          <w:szCs w:val="20"/>
        </w:rPr>
        <w:t xml:space="preserve"> and send to </w:t>
      </w:r>
      <w:hyperlink r:id="rId16" w:history="1">
        <w:r w:rsidRPr="00E45E27">
          <w:rPr>
            <w:rStyle w:val="Hyperlink"/>
            <w:rFonts w:ascii="Verdana" w:hAnsi="Verdana"/>
            <w:sz w:val="20"/>
            <w:szCs w:val="20"/>
          </w:rPr>
          <w:t>epunft.mskphysio@nhs.net</w:t>
        </w:r>
      </w:hyperlink>
    </w:p>
    <w:p w14:paraId="03F54A27" w14:textId="77777777" w:rsidR="00632566" w:rsidRPr="00E45E27" w:rsidRDefault="00632566" w:rsidP="00960EEF">
      <w:pPr>
        <w:pStyle w:val="NoSpacing"/>
        <w:rPr>
          <w:rFonts w:ascii="Verdana" w:hAnsi="Verdana"/>
          <w:b/>
          <w:sz w:val="20"/>
          <w:szCs w:val="20"/>
        </w:rPr>
      </w:pPr>
    </w:p>
    <w:p w14:paraId="742A7C8D" w14:textId="77777777" w:rsidR="00960EEF" w:rsidRPr="00E45E27" w:rsidRDefault="00916764" w:rsidP="00960EEF">
      <w:pPr>
        <w:pStyle w:val="NoSpacing"/>
        <w:rPr>
          <w:rFonts w:ascii="Verdana" w:hAnsi="Verdana"/>
          <w:color w:val="28A0BE"/>
          <w:sz w:val="20"/>
          <w:szCs w:val="20"/>
        </w:rPr>
      </w:pPr>
      <w:r w:rsidRPr="00E45E27">
        <w:rPr>
          <w:rFonts w:ascii="Verdana" w:hAnsi="Verdana"/>
          <w:b/>
          <w:color w:val="28A0BE"/>
          <w:sz w:val="20"/>
          <w:szCs w:val="20"/>
        </w:rPr>
        <w:t xml:space="preserve">Is there anything I </w:t>
      </w:r>
      <w:r w:rsidR="005F2F89" w:rsidRPr="00E45E27">
        <w:rPr>
          <w:rFonts w:ascii="Verdana" w:hAnsi="Verdana"/>
          <w:b/>
          <w:color w:val="28A0BE"/>
          <w:sz w:val="20"/>
          <w:szCs w:val="20"/>
        </w:rPr>
        <w:t xml:space="preserve">should </w:t>
      </w:r>
      <w:r w:rsidRPr="00E45E27">
        <w:rPr>
          <w:rFonts w:ascii="Verdana" w:hAnsi="Verdana"/>
          <w:b/>
          <w:color w:val="28A0BE"/>
          <w:sz w:val="20"/>
          <w:szCs w:val="20"/>
        </w:rPr>
        <w:t>avoid?</w:t>
      </w:r>
    </w:p>
    <w:p w14:paraId="1CF92AE1" w14:textId="77777777" w:rsidR="002E6E26" w:rsidRPr="00E45E27" w:rsidRDefault="002E6E26" w:rsidP="002E6E26">
      <w:pPr>
        <w:pStyle w:val="NoSpacing"/>
        <w:rPr>
          <w:rFonts w:ascii="Verdana" w:hAnsi="Verdana"/>
          <w:sz w:val="20"/>
          <w:szCs w:val="20"/>
        </w:rPr>
      </w:pPr>
      <w:r w:rsidRPr="00E45E27">
        <w:rPr>
          <w:rFonts w:ascii="Verdana" w:hAnsi="Verdana"/>
          <w:sz w:val="20"/>
          <w:szCs w:val="20"/>
        </w:rPr>
        <w:t>If you have been diagnosed with patella</w:t>
      </w:r>
      <w:r w:rsidR="00D564F5" w:rsidRPr="00E45E27">
        <w:rPr>
          <w:rFonts w:ascii="Verdana" w:hAnsi="Verdana"/>
          <w:sz w:val="20"/>
          <w:szCs w:val="20"/>
        </w:rPr>
        <w:t xml:space="preserve"> tendon related </w:t>
      </w:r>
      <w:proofErr w:type="gramStart"/>
      <w:r w:rsidR="00D564F5" w:rsidRPr="00E45E27">
        <w:rPr>
          <w:rFonts w:ascii="Verdana" w:hAnsi="Verdana"/>
          <w:sz w:val="20"/>
          <w:szCs w:val="20"/>
        </w:rPr>
        <w:t>pain</w:t>
      </w:r>
      <w:proofErr w:type="gramEnd"/>
      <w:r w:rsidRPr="00E45E27">
        <w:rPr>
          <w:rFonts w:ascii="Verdana" w:hAnsi="Verdana"/>
          <w:sz w:val="20"/>
          <w:szCs w:val="20"/>
        </w:rPr>
        <w:t xml:space="preserve"> you shouldn’t ignore the problem. Continuing to perform activities which put </w:t>
      </w:r>
      <w:r w:rsidR="00D564F5" w:rsidRPr="00E45E27">
        <w:rPr>
          <w:rFonts w:ascii="Verdana" w:hAnsi="Verdana"/>
          <w:sz w:val="20"/>
          <w:szCs w:val="20"/>
        </w:rPr>
        <w:t>the tendon under too much strain</w:t>
      </w:r>
      <w:r w:rsidRPr="00E45E27">
        <w:rPr>
          <w:rFonts w:ascii="Verdana" w:hAnsi="Verdana"/>
          <w:sz w:val="20"/>
          <w:szCs w:val="20"/>
        </w:rPr>
        <w:t xml:space="preserve"> may interfere with the healing process and cause your recovery to be prolonged. </w:t>
      </w:r>
    </w:p>
    <w:p w14:paraId="1DEEC4BE" w14:textId="77777777" w:rsidR="00916764" w:rsidRPr="00E45E27" w:rsidRDefault="00916764" w:rsidP="00960EEF">
      <w:pPr>
        <w:pStyle w:val="NoSpacing"/>
        <w:rPr>
          <w:rFonts w:ascii="Verdana" w:hAnsi="Verdana"/>
          <w:sz w:val="20"/>
          <w:szCs w:val="20"/>
        </w:rPr>
      </w:pPr>
    </w:p>
    <w:p w14:paraId="6BFE800B" w14:textId="77777777" w:rsidR="002E6E26" w:rsidRPr="00E45E27" w:rsidRDefault="002E6E26" w:rsidP="00960EEF">
      <w:pPr>
        <w:pStyle w:val="NoSpacing"/>
        <w:rPr>
          <w:rFonts w:ascii="Verdana" w:hAnsi="Verdana"/>
          <w:sz w:val="20"/>
          <w:szCs w:val="20"/>
        </w:rPr>
      </w:pPr>
    </w:p>
    <w:p w14:paraId="1D8309BA" w14:textId="77777777" w:rsidR="00916764" w:rsidRPr="00E45E27" w:rsidRDefault="00916764" w:rsidP="00960EEF">
      <w:pPr>
        <w:pStyle w:val="NoSpacing"/>
        <w:rPr>
          <w:rFonts w:ascii="Verdana" w:hAnsi="Verdana"/>
          <w:b/>
          <w:color w:val="28A0BE"/>
          <w:sz w:val="20"/>
          <w:szCs w:val="20"/>
        </w:rPr>
      </w:pPr>
      <w:r w:rsidRPr="00E45E27">
        <w:rPr>
          <w:rFonts w:ascii="Verdana" w:hAnsi="Verdana"/>
          <w:b/>
          <w:color w:val="28A0BE"/>
          <w:sz w:val="20"/>
          <w:szCs w:val="20"/>
        </w:rPr>
        <w:t xml:space="preserve">What other options are there? </w:t>
      </w:r>
    </w:p>
    <w:p w14:paraId="4718F56B" w14:textId="77777777" w:rsidR="00C008F8" w:rsidRPr="00E45E27" w:rsidRDefault="00C008F8" w:rsidP="00960EEF">
      <w:pPr>
        <w:pStyle w:val="NoSpacing"/>
        <w:rPr>
          <w:rFonts w:ascii="Verdana" w:hAnsi="Verdana"/>
          <w:sz w:val="20"/>
          <w:szCs w:val="20"/>
        </w:rPr>
      </w:pPr>
      <w:r w:rsidRPr="00E45E27">
        <w:rPr>
          <w:rFonts w:ascii="Verdana" w:hAnsi="Verdana"/>
          <w:sz w:val="20"/>
          <w:szCs w:val="20"/>
        </w:rPr>
        <w:t xml:space="preserve">Physiotherapists may consider using treatments such as manual therapies for pain control to help with exercise progression. </w:t>
      </w:r>
      <w:r w:rsidR="00A635FA" w:rsidRPr="00E45E27">
        <w:rPr>
          <w:rFonts w:ascii="Verdana" w:hAnsi="Verdana"/>
          <w:sz w:val="20"/>
          <w:szCs w:val="20"/>
        </w:rPr>
        <w:t>If your response to treatment has been limited there may be a role for other therapies such as injections or shockwave therapy how</w:t>
      </w:r>
      <w:r w:rsidR="00A004F3" w:rsidRPr="00E45E27">
        <w:rPr>
          <w:rFonts w:ascii="Verdana" w:hAnsi="Verdana"/>
          <w:sz w:val="20"/>
          <w:szCs w:val="20"/>
        </w:rPr>
        <w:t>ever</w:t>
      </w:r>
      <w:r w:rsidR="00A635FA" w:rsidRPr="00E45E27">
        <w:rPr>
          <w:rFonts w:ascii="Verdana" w:hAnsi="Verdana"/>
          <w:sz w:val="20"/>
          <w:szCs w:val="20"/>
        </w:rPr>
        <w:t xml:space="preserve"> these treatments are not often available on the NHS.</w:t>
      </w:r>
    </w:p>
    <w:p w14:paraId="238BE356" w14:textId="77777777" w:rsidR="00C008F8" w:rsidRPr="00E45E27" w:rsidRDefault="00C008F8" w:rsidP="00960EEF">
      <w:pPr>
        <w:pStyle w:val="NoSpacing"/>
        <w:rPr>
          <w:rFonts w:ascii="Verdana" w:hAnsi="Verdana"/>
          <w:sz w:val="20"/>
          <w:szCs w:val="20"/>
        </w:rPr>
      </w:pPr>
    </w:p>
    <w:p w14:paraId="489D2F6F" w14:textId="77777777" w:rsidR="00DC024D" w:rsidRPr="00E45E27" w:rsidRDefault="00D564F5" w:rsidP="00960EEF">
      <w:pPr>
        <w:pStyle w:val="NoSpacing"/>
        <w:rPr>
          <w:rFonts w:ascii="Verdana" w:hAnsi="Verdana"/>
          <w:sz w:val="20"/>
          <w:szCs w:val="20"/>
        </w:rPr>
      </w:pPr>
      <w:r w:rsidRPr="00E45E27">
        <w:rPr>
          <w:rFonts w:ascii="Verdana" w:hAnsi="Verdana"/>
          <w:sz w:val="20"/>
          <w:szCs w:val="20"/>
        </w:rPr>
        <w:lastRenderedPageBreak/>
        <w:t xml:space="preserve">More invasive treatment </w:t>
      </w:r>
      <w:r w:rsidR="00A635FA" w:rsidRPr="00E45E27">
        <w:rPr>
          <w:rFonts w:ascii="Verdana" w:hAnsi="Verdana"/>
          <w:sz w:val="20"/>
          <w:szCs w:val="20"/>
        </w:rPr>
        <w:t>such as surgery is not normally recommended for patella tendon related pain.</w:t>
      </w:r>
    </w:p>
    <w:p w14:paraId="5131A351" w14:textId="77777777" w:rsidR="00C008F8" w:rsidRPr="00E45E27" w:rsidRDefault="00C008F8" w:rsidP="00960EEF">
      <w:pPr>
        <w:pStyle w:val="NoSpacing"/>
        <w:rPr>
          <w:rFonts w:ascii="Verdana" w:hAnsi="Verdana"/>
          <w:b/>
          <w:sz w:val="20"/>
          <w:szCs w:val="20"/>
        </w:rPr>
      </w:pPr>
    </w:p>
    <w:p w14:paraId="78534D23" w14:textId="77777777" w:rsidR="00D564F5" w:rsidRPr="00E45E27" w:rsidRDefault="00D564F5" w:rsidP="00960EEF">
      <w:pPr>
        <w:pStyle w:val="NoSpacing"/>
        <w:rPr>
          <w:rFonts w:ascii="Verdana" w:hAnsi="Verdana"/>
          <w:b/>
          <w:sz w:val="20"/>
          <w:szCs w:val="20"/>
        </w:rPr>
      </w:pPr>
    </w:p>
    <w:p w14:paraId="2EC33B71" w14:textId="77777777" w:rsidR="00D564F5" w:rsidRPr="00E45E27" w:rsidRDefault="00D564F5" w:rsidP="00960EEF">
      <w:pPr>
        <w:pStyle w:val="NoSpacing"/>
        <w:rPr>
          <w:rFonts w:ascii="Verdana" w:hAnsi="Verdana"/>
          <w:b/>
          <w:sz w:val="20"/>
          <w:szCs w:val="20"/>
        </w:rPr>
      </w:pPr>
    </w:p>
    <w:p w14:paraId="12CC1E1E" w14:textId="77777777" w:rsidR="00D564F5" w:rsidRPr="00E45E27" w:rsidRDefault="00D564F5" w:rsidP="00960EEF">
      <w:pPr>
        <w:pStyle w:val="NoSpacing"/>
        <w:rPr>
          <w:rFonts w:ascii="Verdana" w:hAnsi="Verdana"/>
          <w:b/>
          <w:sz w:val="20"/>
          <w:szCs w:val="20"/>
        </w:rPr>
      </w:pPr>
    </w:p>
    <w:p w14:paraId="3BAC23FD" w14:textId="77777777" w:rsidR="00D564F5" w:rsidRPr="00E45E27" w:rsidRDefault="00D564F5" w:rsidP="00960EEF">
      <w:pPr>
        <w:pStyle w:val="NoSpacing"/>
        <w:rPr>
          <w:rFonts w:ascii="Verdana" w:hAnsi="Verdana"/>
          <w:b/>
          <w:sz w:val="20"/>
          <w:szCs w:val="20"/>
        </w:rPr>
      </w:pPr>
    </w:p>
    <w:p w14:paraId="55ED7880" w14:textId="77777777" w:rsidR="00632566" w:rsidRPr="00E45E27" w:rsidRDefault="00632566" w:rsidP="00960EEF">
      <w:pPr>
        <w:pStyle w:val="NoSpacing"/>
        <w:rPr>
          <w:rFonts w:ascii="Verdana" w:hAnsi="Verdana"/>
          <w:b/>
          <w:sz w:val="20"/>
          <w:szCs w:val="20"/>
        </w:rPr>
      </w:pPr>
    </w:p>
    <w:p w14:paraId="1234AD4E" w14:textId="77777777" w:rsidR="00632566" w:rsidRPr="00E45E27" w:rsidRDefault="00632566" w:rsidP="00960EEF">
      <w:pPr>
        <w:pStyle w:val="NoSpacing"/>
        <w:rPr>
          <w:rFonts w:ascii="Verdana" w:hAnsi="Verdana"/>
          <w:b/>
          <w:sz w:val="20"/>
          <w:szCs w:val="20"/>
        </w:rPr>
      </w:pPr>
    </w:p>
    <w:p w14:paraId="09E944E8" w14:textId="77777777" w:rsidR="00632566" w:rsidRPr="00E45E27" w:rsidRDefault="00632566" w:rsidP="00960EEF">
      <w:pPr>
        <w:pStyle w:val="NoSpacing"/>
        <w:rPr>
          <w:rFonts w:ascii="Verdana" w:hAnsi="Verdana"/>
          <w:b/>
          <w:sz w:val="20"/>
          <w:szCs w:val="20"/>
        </w:rPr>
      </w:pPr>
    </w:p>
    <w:p w14:paraId="55053B44" w14:textId="77777777" w:rsidR="00632566" w:rsidRPr="00E45E27" w:rsidRDefault="00632566" w:rsidP="00960EEF">
      <w:pPr>
        <w:pStyle w:val="NoSpacing"/>
        <w:rPr>
          <w:rFonts w:ascii="Verdana" w:hAnsi="Verdana"/>
          <w:b/>
          <w:sz w:val="20"/>
          <w:szCs w:val="20"/>
        </w:rPr>
      </w:pPr>
    </w:p>
    <w:p w14:paraId="44BF8861" w14:textId="77777777" w:rsidR="00632566" w:rsidRPr="00E45E27" w:rsidRDefault="00632566" w:rsidP="00960EEF">
      <w:pPr>
        <w:pStyle w:val="NoSpacing"/>
        <w:rPr>
          <w:rFonts w:ascii="Verdana" w:hAnsi="Verdana"/>
          <w:b/>
          <w:sz w:val="20"/>
          <w:szCs w:val="20"/>
        </w:rPr>
      </w:pPr>
    </w:p>
    <w:p w14:paraId="02DFC191" w14:textId="77777777" w:rsidR="00632566" w:rsidRPr="00E45E27" w:rsidRDefault="00632566" w:rsidP="00960EEF">
      <w:pPr>
        <w:pStyle w:val="NoSpacing"/>
        <w:rPr>
          <w:rFonts w:ascii="Verdana" w:hAnsi="Verdana"/>
          <w:b/>
          <w:sz w:val="20"/>
          <w:szCs w:val="20"/>
        </w:rPr>
      </w:pPr>
    </w:p>
    <w:p w14:paraId="5D11805C" w14:textId="77777777" w:rsidR="00632566" w:rsidRPr="00E45E27" w:rsidRDefault="00632566" w:rsidP="00960EEF">
      <w:pPr>
        <w:pStyle w:val="NoSpacing"/>
        <w:rPr>
          <w:rFonts w:ascii="Verdana" w:hAnsi="Verdana"/>
          <w:b/>
          <w:sz w:val="20"/>
          <w:szCs w:val="20"/>
        </w:rPr>
      </w:pPr>
    </w:p>
    <w:p w14:paraId="03763B78" w14:textId="77777777" w:rsidR="00632566" w:rsidRPr="00E45E27" w:rsidRDefault="00632566" w:rsidP="00960EEF">
      <w:pPr>
        <w:pStyle w:val="NoSpacing"/>
        <w:rPr>
          <w:rFonts w:ascii="Verdana" w:hAnsi="Verdana"/>
          <w:b/>
          <w:sz w:val="20"/>
          <w:szCs w:val="20"/>
        </w:rPr>
      </w:pPr>
    </w:p>
    <w:p w14:paraId="69D4203D" w14:textId="77777777" w:rsidR="00632566" w:rsidRPr="00E45E27" w:rsidRDefault="00632566" w:rsidP="00960EEF">
      <w:pPr>
        <w:pStyle w:val="NoSpacing"/>
        <w:rPr>
          <w:rFonts w:ascii="Verdana" w:hAnsi="Verdana"/>
          <w:b/>
          <w:sz w:val="20"/>
          <w:szCs w:val="20"/>
        </w:rPr>
      </w:pPr>
    </w:p>
    <w:p w14:paraId="09E5C677" w14:textId="77777777" w:rsidR="00632566" w:rsidRPr="00E45E27" w:rsidRDefault="00632566" w:rsidP="00960EEF">
      <w:pPr>
        <w:pStyle w:val="NoSpacing"/>
        <w:rPr>
          <w:rFonts w:ascii="Verdana" w:hAnsi="Verdana"/>
          <w:b/>
          <w:sz w:val="20"/>
          <w:szCs w:val="20"/>
        </w:rPr>
      </w:pPr>
    </w:p>
    <w:p w14:paraId="4EFB71D6" w14:textId="77777777" w:rsidR="00632566" w:rsidRPr="00E45E27" w:rsidRDefault="00632566" w:rsidP="00960EEF">
      <w:pPr>
        <w:pStyle w:val="NoSpacing"/>
        <w:rPr>
          <w:rFonts w:ascii="Verdana" w:hAnsi="Verdana"/>
          <w:b/>
          <w:sz w:val="20"/>
          <w:szCs w:val="20"/>
        </w:rPr>
      </w:pPr>
    </w:p>
    <w:p w14:paraId="1F4AF7D6" w14:textId="77777777" w:rsidR="00632566" w:rsidRPr="00E45E27" w:rsidRDefault="00632566" w:rsidP="00960EEF">
      <w:pPr>
        <w:pStyle w:val="NoSpacing"/>
        <w:rPr>
          <w:rFonts w:ascii="Verdana" w:hAnsi="Verdana"/>
          <w:b/>
          <w:sz w:val="20"/>
          <w:szCs w:val="20"/>
        </w:rPr>
      </w:pPr>
    </w:p>
    <w:p w14:paraId="1A127F19" w14:textId="77777777" w:rsidR="00632566" w:rsidRPr="00E45E27" w:rsidRDefault="00632566" w:rsidP="00960EEF">
      <w:pPr>
        <w:pStyle w:val="NoSpacing"/>
        <w:rPr>
          <w:rFonts w:ascii="Verdana" w:hAnsi="Verdana"/>
          <w:b/>
          <w:sz w:val="20"/>
          <w:szCs w:val="20"/>
        </w:rPr>
      </w:pPr>
    </w:p>
    <w:p w14:paraId="52A297F4" w14:textId="77777777" w:rsidR="00632566" w:rsidRPr="00E45E27" w:rsidRDefault="00632566" w:rsidP="00960EEF">
      <w:pPr>
        <w:pStyle w:val="NoSpacing"/>
        <w:rPr>
          <w:rFonts w:ascii="Verdana" w:hAnsi="Verdana"/>
          <w:b/>
          <w:sz w:val="20"/>
          <w:szCs w:val="20"/>
        </w:rPr>
      </w:pPr>
    </w:p>
    <w:p w14:paraId="42AC5C7C" w14:textId="77777777" w:rsidR="00632566" w:rsidRPr="00E45E27" w:rsidRDefault="00632566" w:rsidP="00960EEF">
      <w:pPr>
        <w:pStyle w:val="NoSpacing"/>
        <w:rPr>
          <w:rFonts w:ascii="Verdana" w:hAnsi="Verdana"/>
          <w:b/>
          <w:sz w:val="20"/>
          <w:szCs w:val="20"/>
        </w:rPr>
      </w:pPr>
    </w:p>
    <w:p w14:paraId="6964C9A6" w14:textId="77777777" w:rsidR="00632566" w:rsidRPr="00E45E27" w:rsidRDefault="00632566" w:rsidP="00960EEF">
      <w:pPr>
        <w:pStyle w:val="NoSpacing"/>
        <w:rPr>
          <w:rFonts w:ascii="Verdana" w:hAnsi="Verdana"/>
          <w:b/>
          <w:sz w:val="20"/>
          <w:szCs w:val="20"/>
        </w:rPr>
      </w:pPr>
    </w:p>
    <w:p w14:paraId="5A98E5E1" w14:textId="77777777" w:rsidR="00632566" w:rsidRPr="00E45E27" w:rsidRDefault="00632566" w:rsidP="00960EEF">
      <w:pPr>
        <w:pStyle w:val="NoSpacing"/>
        <w:rPr>
          <w:rFonts w:ascii="Verdana" w:hAnsi="Verdana"/>
          <w:b/>
          <w:sz w:val="20"/>
          <w:szCs w:val="20"/>
        </w:rPr>
      </w:pPr>
    </w:p>
    <w:p w14:paraId="36B7DD41" w14:textId="77777777" w:rsidR="00632566" w:rsidRPr="00E45E27" w:rsidRDefault="00632566" w:rsidP="00960EEF">
      <w:pPr>
        <w:pStyle w:val="NoSpacing"/>
        <w:rPr>
          <w:rFonts w:ascii="Verdana" w:hAnsi="Verdana"/>
          <w:b/>
          <w:sz w:val="20"/>
          <w:szCs w:val="20"/>
        </w:rPr>
      </w:pPr>
    </w:p>
    <w:p w14:paraId="46AFCB66" w14:textId="77777777" w:rsidR="00632566" w:rsidRPr="00E45E27" w:rsidRDefault="00632566" w:rsidP="00960EEF">
      <w:pPr>
        <w:pStyle w:val="NoSpacing"/>
        <w:rPr>
          <w:rFonts w:ascii="Verdana" w:hAnsi="Verdana"/>
          <w:b/>
          <w:sz w:val="20"/>
          <w:szCs w:val="20"/>
        </w:rPr>
      </w:pPr>
    </w:p>
    <w:p w14:paraId="611AD827" w14:textId="77777777" w:rsidR="00632566" w:rsidRPr="00E45E27" w:rsidRDefault="00632566" w:rsidP="00960EEF">
      <w:pPr>
        <w:pStyle w:val="NoSpacing"/>
        <w:rPr>
          <w:rFonts w:ascii="Verdana" w:hAnsi="Verdana"/>
          <w:b/>
          <w:sz w:val="20"/>
          <w:szCs w:val="20"/>
        </w:rPr>
      </w:pPr>
    </w:p>
    <w:p w14:paraId="5DE330AD" w14:textId="77777777" w:rsidR="00632566" w:rsidRPr="00E45E27" w:rsidRDefault="00632566" w:rsidP="00960EEF">
      <w:pPr>
        <w:pStyle w:val="NoSpacing"/>
        <w:rPr>
          <w:rFonts w:ascii="Verdana" w:hAnsi="Verdana"/>
          <w:b/>
          <w:sz w:val="20"/>
          <w:szCs w:val="20"/>
        </w:rPr>
      </w:pPr>
    </w:p>
    <w:p w14:paraId="6FCF34E3" w14:textId="77777777" w:rsidR="00632566" w:rsidRPr="00E45E27" w:rsidRDefault="00632566" w:rsidP="00960EEF">
      <w:pPr>
        <w:pStyle w:val="NoSpacing"/>
        <w:rPr>
          <w:rFonts w:ascii="Verdana" w:hAnsi="Verdana"/>
          <w:b/>
          <w:sz w:val="20"/>
          <w:szCs w:val="20"/>
        </w:rPr>
      </w:pPr>
    </w:p>
    <w:p w14:paraId="7B2CD2B6" w14:textId="77777777" w:rsidR="00632566" w:rsidRPr="00E45E27" w:rsidRDefault="00632566" w:rsidP="00960EEF">
      <w:pPr>
        <w:pStyle w:val="NoSpacing"/>
        <w:rPr>
          <w:rFonts w:ascii="Verdana" w:hAnsi="Verdana"/>
          <w:b/>
          <w:sz w:val="20"/>
          <w:szCs w:val="20"/>
        </w:rPr>
      </w:pPr>
    </w:p>
    <w:p w14:paraId="019C7FD7" w14:textId="77777777" w:rsidR="00632566" w:rsidRPr="00E45E27" w:rsidRDefault="00632566" w:rsidP="00960EEF">
      <w:pPr>
        <w:pStyle w:val="NoSpacing"/>
        <w:rPr>
          <w:rFonts w:ascii="Verdana" w:hAnsi="Verdana"/>
          <w:b/>
          <w:sz w:val="20"/>
          <w:szCs w:val="20"/>
        </w:rPr>
      </w:pPr>
    </w:p>
    <w:p w14:paraId="6BE107FC" w14:textId="77777777" w:rsidR="00632566" w:rsidRPr="00E45E27" w:rsidRDefault="00632566" w:rsidP="00960EEF">
      <w:pPr>
        <w:pStyle w:val="NoSpacing"/>
        <w:rPr>
          <w:rFonts w:ascii="Verdana" w:hAnsi="Verdana"/>
          <w:b/>
          <w:sz w:val="20"/>
          <w:szCs w:val="20"/>
        </w:rPr>
      </w:pPr>
    </w:p>
    <w:p w14:paraId="32FC472F" w14:textId="77777777" w:rsidR="00632566" w:rsidRPr="00E45E27" w:rsidRDefault="00632566" w:rsidP="00960EEF">
      <w:pPr>
        <w:pStyle w:val="NoSpacing"/>
        <w:rPr>
          <w:rFonts w:ascii="Verdana" w:hAnsi="Verdana"/>
          <w:b/>
          <w:sz w:val="20"/>
          <w:szCs w:val="20"/>
        </w:rPr>
      </w:pPr>
    </w:p>
    <w:p w14:paraId="1343A607" w14:textId="77777777" w:rsidR="00632566" w:rsidRPr="00E45E27" w:rsidRDefault="00632566" w:rsidP="00960EEF">
      <w:pPr>
        <w:pStyle w:val="NoSpacing"/>
        <w:rPr>
          <w:rFonts w:ascii="Verdana" w:hAnsi="Verdana"/>
          <w:b/>
          <w:sz w:val="20"/>
          <w:szCs w:val="20"/>
        </w:rPr>
      </w:pPr>
    </w:p>
    <w:p w14:paraId="254506C1" w14:textId="77777777" w:rsidR="00632566" w:rsidRPr="00E45E27" w:rsidRDefault="00632566" w:rsidP="00960EEF">
      <w:pPr>
        <w:pStyle w:val="NoSpacing"/>
        <w:rPr>
          <w:rFonts w:ascii="Verdana" w:hAnsi="Verdana"/>
          <w:b/>
          <w:sz w:val="20"/>
          <w:szCs w:val="20"/>
        </w:rPr>
      </w:pPr>
    </w:p>
    <w:p w14:paraId="6420D408" w14:textId="77777777" w:rsidR="00632566" w:rsidRPr="00E45E27" w:rsidRDefault="00632566" w:rsidP="00960EEF">
      <w:pPr>
        <w:pStyle w:val="NoSpacing"/>
        <w:rPr>
          <w:rFonts w:ascii="Verdana" w:hAnsi="Verdana"/>
          <w:b/>
          <w:sz w:val="20"/>
          <w:szCs w:val="20"/>
        </w:rPr>
      </w:pPr>
    </w:p>
    <w:p w14:paraId="5A732067" w14:textId="77777777" w:rsidR="00632566" w:rsidRPr="00E45E27" w:rsidRDefault="00632566" w:rsidP="00960EEF">
      <w:pPr>
        <w:pStyle w:val="NoSpacing"/>
        <w:rPr>
          <w:rFonts w:ascii="Verdana" w:hAnsi="Verdana"/>
          <w:b/>
          <w:sz w:val="20"/>
          <w:szCs w:val="20"/>
        </w:rPr>
      </w:pPr>
    </w:p>
    <w:p w14:paraId="0DAF0608" w14:textId="77777777" w:rsidR="00632566" w:rsidRPr="00E45E27" w:rsidRDefault="00632566" w:rsidP="00960EEF">
      <w:pPr>
        <w:pStyle w:val="NoSpacing"/>
        <w:rPr>
          <w:rFonts w:ascii="Verdana" w:hAnsi="Verdana"/>
          <w:b/>
          <w:sz w:val="20"/>
          <w:szCs w:val="20"/>
        </w:rPr>
      </w:pPr>
    </w:p>
    <w:p w14:paraId="0E8728FE" w14:textId="77777777" w:rsidR="00632566" w:rsidRPr="00E45E27" w:rsidRDefault="00632566" w:rsidP="00821ACC">
      <w:pPr>
        <w:rPr>
          <w:rFonts w:ascii="Verdana" w:hAnsi="Verdana" w:cs="Segoe UI"/>
          <w:color w:val="212121"/>
          <w:sz w:val="20"/>
          <w:szCs w:val="20"/>
          <w:lang w:val="en"/>
        </w:rPr>
      </w:pPr>
    </w:p>
    <w:p w14:paraId="723C41B5" w14:textId="77777777" w:rsidR="00632566" w:rsidRPr="00E45E27" w:rsidRDefault="00632566" w:rsidP="00821ACC">
      <w:pPr>
        <w:rPr>
          <w:rFonts w:ascii="Verdana" w:hAnsi="Verdana"/>
          <w:sz w:val="20"/>
          <w:szCs w:val="20"/>
        </w:rPr>
      </w:pPr>
    </w:p>
    <w:sectPr w:rsidR="00632566" w:rsidRPr="00E45E2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ED20" w14:textId="77777777" w:rsidR="00A2048E" w:rsidRDefault="00A2048E" w:rsidP="00E45E27">
      <w:pPr>
        <w:spacing w:after="0" w:line="240" w:lineRule="auto"/>
      </w:pPr>
      <w:r>
        <w:separator/>
      </w:r>
    </w:p>
  </w:endnote>
  <w:endnote w:type="continuationSeparator" w:id="0">
    <w:p w14:paraId="6900CC1C" w14:textId="77777777" w:rsidR="00A2048E" w:rsidRDefault="00A2048E" w:rsidP="00E4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41A5" w14:textId="77777777" w:rsidR="00A2048E" w:rsidRDefault="00A2048E" w:rsidP="00E45E27">
      <w:pPr>
        <w:spacing w:after="0" w:line="240" w:lineRule="auto"/>
      </w:pPr>
      <w:r>
        <w:separator/>
      </w:r>
    </w:p>
  </w:footnote>
  <w:footnote w:type="continuationSeparator" w:id="0">
    <w:p w14:paraId="2676FD3B" w14:textId="77777777" w:rsidR="00A2048E" w:rsidRDefault="00A2048E" w:rsidP="00E4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F635" w14:textId="71F067BA" w:rsidR="00E45E27" w:rsidRDefault="00E45E27">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370DED0B" wp14:editId="1E144015">
          <wp:simplePos x="0" y="0"/>
          <wp:positionH relativeFrom="column">
            <wp:posOffset>4229100</wp:posOffset>
          </wp:positionH>
          <wp:positionV relativeFrom="page">
            <wp:posOffset>229870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12CC4" w14:textId="77777777" w:rsidR="00E45E27" w:rsidRDefault="00E45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75F"/>
    <w:multiLevelType w:val="multilevel"/>
    <w:tmpl w:val="B19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F26DE"/>
    <w:multiLevelType w:val="hybridMultilevel"/>
    <w:tmpl w:val="8610B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2C0E7A"/>
    <w:multiLevelType w:val="hybridMultilevel"/>
    <w:tmpl w:val="69F667DC"/>
    <w:lvl w:ilvl="0" w:tplc="BA32C8A8">
      <w:start w:val="1"/>
      <w:numFmt w:val="decimal"/>
      <w:lvlText w:val="%1."/>
      <w:lvlJc w:val="left"/>
      <w:pPr>
        <w:ind w:left="720" w:hanging="360"/>
      </w:pPr>
      <w:rPr>
        <w:rFonts w:ascii="Segoe UI" w:hAnsi="Segoe UI" w:cs="Segoe UI" w:hint="default"/>
        <w:color w:val="21212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25C58"/>
    <w:multiLevelType w:val="multilevel"/>
    <w:tmpl w:val="B88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985955"/>
    <w:multiLevelType w:val="hybridMultilevel"/>
    <w:tmpl w:val="C492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F0EB4"/>
    <w:multiLevelType w:val="hybridMultilevel"/>
    <w:tmpl w:val="9BFC9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45E06"/>
    <w:multiLevelType w:val="hybridMultilevel"/>
    <w:tmpl w:val="0BBC7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B0555"/>
    <w:multiLevelType w:val="hybridMultilevel"/>
    <w:tmpl w:val="1982E908"/>
    <w:lvl w:ilvl="0" w:tplc="0AAE375C">
      <w:start w:val="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97EC3"/>
    <w:multiLevelType w:val="hybridMultilevel"/>
    <w:tmpl w:val="AACC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87600"/>
    <w:multiLevelType w:val="hybridMultilevel"/>
    <w:tmpl w:val="23B40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EC10A3"/>
    <w:multiLevelType w:val="multilevel"/>
    <w:tmpl w:val="D61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85006"/>
    <w:multiLevelType w:val="multilevel"/>
    <w:tmpl w:val="9DB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7898675">
    <w:abstractNumId w:val="0"/>
  </w:num>
  <w:num w:numId="2" w16cid:durableId="39479864">
    <w:abstractNumId w:val="7"/>
  </w:num>
  <w:num w:numId="3" w16cid:durableId="1029988615">
    <w:abstractNumId w:val="3"/>
  </w:num>
  <w:num w:numId="4" w16cid:durableId="594825483">
    <w:abstractNumId w:val="13"/>
  </w:num>
  <w:num w:numId="5" w16cid:durableId="529492373">
    <w:abstractNumId w:val="9"/>
  </w:num>
  <w:num w:numId="6" w16cid:durableId="249050744">
    <w:abstractNumId w:val="5"/>
  </w:num>
  <w:num w:numId="7" w16cid:durableId="759252320">
    <w:abstractNumId w:val="10"/>
  </w:num>
  <w:num w:numId="8" w16cid:durableId="181944265">
    <w:abstractNumId w:val="8"/>
  </w:num>
  <w:num w:numId="9" w16cid:durableId="227228490">
    <w:abstractNumId w:val="12"/>
  </w:num>
  <w:num w:numId="10" w16cid:durableId="2144693877">
    <w:abstractNumId w:val="11"/>
  </w:num>
  <w:num w:numId="11" w16cid:durableId="2142115549">
    <w:abstractNumId w:val="6"/>
  </w:num>
  <w:num w:numId="12" w16cid:durableId="1071854398">
    <w:abstractNumId w:val="2"/>
  </w:num>
  <w:num w:numId="13" w16cid:durableId="1612282284">
    <w:abstractNumId w:val="4"/>
  </w:num>
  <w:num w:numId="14" w16cid:durableId="206301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13"/>
    <w:rsid w:val="0005482C"/>
    <w:rsid w:val="000B1116"/>
    <w:rsid w:val="000B732B"/>
    <w:rsid w:val="000C2207"/>
    <w:rsid w:val="00116F49"/>
    <w:rsid w:val="002A698B"/>
    <w:rsid w:val="002E6E26"/>
    <w:rsid w:val="003139FA"/>
    <w:rsid w:val="00321974"/>
    <w:rsid w:val="00384F78"/>
    <w:rsid w:val="003B11FB"/>
    <w:rsid w:val="004A3A87"/>
    <w:rsid w:val="004F4297"/>
    <w:rsid w:val="0051000B"/>
    <w:rsid w:val="00511B4D"/>
    <w:rsid w:val="00596D91"/>
    <w:rsid w:val="005C492A"/>
    <w:rsid w:val="005F2F89"/>
    <w:rsid w:val="00601409"/>
    <w:rsid w:val="00632566"/>
    <w:rsid w:val="00677AB2"/>
    <w:rsid w:val="007436B3"/>
    <w:rsid w:val="00773808"/>
    <w:rsid w:val="00790B28"/>
    <w:rsid w:val="007E294A"/>
    <w:rsid w:val="00821ACC"/>
    <w:rsid w:val="0085115D"/>
    <w:rsid w:val="0089051D"/>
    <w:rsid w:val="00907F82"/>
    <w:rsid w:val="00916764"/>
    <w:rsid w:val="00960EEF"/>
    <w:rsid w:val="009C3577"/>
    <w:rsid w:val="00A004F3"/>
    <w:rsid w:val="00A2048E"/>
    <w:rsid w:val="00A36CE6"/>
    <w:rsid w:val="00A54DC8"/>
    <w:rsid w:val="00A635FA"/>
    <w:rsid w:val="00A7070F"/>
    <w:rsid w:val="00A842FC"/>
    <w:rsid w:val="00AA25AB"/>
    <w:rsid w:val="00B338CA"/>
    <w:rsid w:val="00B54702"/>
    <w:rsid w:val="00B90DF6"/>
    <w:rsid w:val="00B915C6"/>
    <w:rsid w:val="00BA4AB2"/>
    <w:rsid w:val="00BE4851"/>
    <w:rsid w:val="00C008F8"/>
    <w:rsid w:val="00C13B50"/>
    <w:rsid w:val="00C2231D"/>
    <w:rsid w:val="00C27BEE"/>
    <w:rsid w:val="00C83957"/>
    <w:rsid w:val="00D0787D"/>
    <w:rsid w:val="00D23F3F"/>
    <w:rsid w:val="00D564F5"/>
    <w:rsid w:val="00DC024D"/>
    <w:rsid w:val="00E206D0"/>
    <w:rsid w:val="00E40C08"/>
    <w:rsid w:val="00E43A7E"/>
    <w:rsid w:val="00E45E27"/>
    <w:rsid w:val="00E63664"/>
    <w:rsid w:val="00EA3DD9"/>
    <w:rsid w:val="00ED1DE5"/>
    <w:rsid w:val="00F17F3C"/>
    <w:rsid w:val="00F90E13"/>
    <w:rsid w:val="00FD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8104B"/>
  <w15:docId w15:val="{32E63B90-7B8F-4240-BB2E-EF9413D4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90E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90E1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E1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90E1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90E13"/>
    <w:rPr>
      <w:rFonts w:ascii="Times New Roman" w:eastAsia="Times New Roman" w:hAnsi="Times New Roman" w:cs="Times New Roman"/>
      <w:b/>
      <w:bCs/>
      <w:sz w:val="27"/>
      <w:szCs w:val="27"/>
      <w:lang w:eastAsia="en-GB"/>
    </w:rPr>
  </w:style>
  <w:style w:type="character" w:customStyle="1" w:styleId="brand-primary">
    <w:name w:val="brand-primary"/>
    <w:basedOn w:val="DefaultParagraphFont"/>
    <w:rsid w:val="00F90E13"/>
  </w:style>
  <w:style w:type="paragraph" w:styleId="NormalWeb">
    <w:name w:val="Normal (Web)"/>
    <w:basedOn w:val="Normal"/>
    <w:uiPriority w:val="99"/>
    <w:unhideWhenUsed/>
    <w:rsid w:val="00F90E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and-secondary">
    <w:name w:val="brand-secondary"/>
    <w:basedOn w:val="DefaultParagraphFont"/>
    <w:rsid w:val="00F90E13"/>
  </w:style>
  <w:style w:type="character" w:styleId="Strong">
    <w:name w:val="Strong"/>
    <w:basedOn w:val="DefaultParagraphFont"/>
    <w:uiPriority w:val="22"/>
    <w:qFormat/>
    <w:rsid w:val="00F90E13"/>
    <w:rPr>
      <w:b/>
      <w:bCs/>
    </w:rPr>
  </w:style>
  <w:style w:type="paragraph" w:styleId="BalloonText">
    <w:name w:val="Balloon Text"/>
    <w:basedOn w:val="Normal"/>
    <w:link w:val="BalloonTextChar"/>
    <w:uiPriority w:val="99"/>
    <w:semiHidden/>
    <w:unhideWhenUsed/>
    <w:rsid w:val="00F9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E13"/>
    <w:rPr>
      <w:rFonts w:ascii="Tahoma" w:hAnsi="Tahoma" w:cs="Tahoma"/>
      <w:sz w:val="16"/>
      <w:szCs w:val="16"/>
    </w:rPr>
  </w:style>
  <w:style w:type="paragraph" w:styleId="NoSpacing">
    <w:name w:val="No Spacing"/>
    <w:uiPriority w:val="1"/>
    <w:qFormat/>
    <w:rsid w:val="00916764"/>
    <w:pPr>
      <w:spacing w:after="0" w:line="240" w:lineRule="auto"/>
    </w:pPr>
  </w:style>
  <w:style w:type="paragraph" w:customStyle="1" w:styleId="Default">
    <w:name w:val="Default"/>
    <w:rsid w:val="004F42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36B3"/>
    <w:rPr>
      <w:color w:val="0000FF" w:themeColor="hyperlink"/>
      <w:u w:val="single"/>
    </w:rPr>
  </w:style>
  <w:style w:type="character" w:customStyle="1" w:styleId="period">
    <w:name w:val="period"/>
    <w:basedOn w:val="DefaultParagraphFont"/>
    <w:rsid w:val="00FD67E2"/>
  </w:style>
  <w:style w:type="character" w:customStyle="1" w:styleId="cit">
    <w:name w:val="cit"/>
    <w:basedOn w:val="DefaultParagraphFont"/>
    <w:rsid w:val="00FD67E2"/>
  </w:style>
  <w:style w:type="character" w:customStyle="1" w:styleId="citation-doi">
    <w:name w:val="citation-doi"/>
    <w:basedOn w:val="DefaultParagraphFont"/>
    <w:rsid w:val="00FD67E2"/>
  </w:style>
  <w:style w:type="character" w:customStyle="1" w:styleId="secondary-date">
    <w:name w:val="secondary-date"/>
    <w:basedOn w:val="DefaultParagraphFont"/>
    <w:rsid w:val="00FD67E2"/>
  </w:style>
  <w:style w:type="character" w:customStyle="1" w:styleId="fm-vol-iss-date">
    <w:name w:val="fm-vol-iss-date"/>
    <w:basedOn w:val="DefaultParagraphFont"/>
    <w:rsid w:val="00FD67E2"/>
  </w:style>
  <w:style w:type="character" w:customStyle="1" w:styleId="doi">
    <w:name w:val="doi"/>
    <w:basedOn w:val="DefaultParagraphFont"/>
    <w:rsid w:val="00FD67E2"/>
  </w:style>
  <w:style w:type="character" w:customStyle="1" w:styleId="fm-citation-ids-label">
    <w:name w:val="fm-citation-ids-label"/>
    <w:basedOn w:val="DefaultParagraphFont"/>
    <w:rsid w:val="00FD67E2"/>
  </w:style>
  <w:style w:type="paragraph" w:styleId="ListParagraph">
    <w:name w:val="List Paragraph"/>
    <w:basedOn w:val="Normal"/>
    <w:uiPriority w:val="34"/>
    <w:qFormat/>
    <w:rsid w:val="00DC024D"/>
    <w:pPr>
      <w:ind w:left="720"/>
      <w:contextualSpacing/>
    </w:pPr>
  </w:style>
  <w:style w:type="paragraph" w:styleId="Header">
    <w:name w:val="header"/>
    <w:basedOn w:val="Normal"/>
    <w:link w:val="HeaderChar"/>
    <w:uiPriority w:val="99"/>
    <w:unhideWhenUsed/>
    <w:rsid w:val="00E45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E27"/>
  </w:style>
  <w:style w:type="paragraph" w:styleId="Footer">
    <w:name w:val="footer"/>
    <w:basedOn w:val="Normal"/>
    <w:link w:val="FooterChar"/>
    <w:uiPriority w:val="99"/>
    <w:unhideWhenUsed/>
    <w:rsid w:val="00E45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120533">
      <w:bodyDiv w:val="1"/>
      <w:marLeft w:val="0"/>
      <w:marRight w:val="0"/>
      <w:marTop w:val="0"/>
      <w:marBottom w:val="0"/>
      <w:divBdr>
        <w:top w:val="none" w:sz="0" w:space="0" w:color="auto"/>
        <w:left w:val="none" w:sz="0" w:space="0" w:color="auto"/>
        <w:bottom w:val="none" w:sz="0" w:space="0" w:color="auto"/>
        <w:right w:val="none" w:sz="0" w:space="0" w:color="auto"/>
      </w:divBdr>
      <w:divsChild>
        <w:div w:id="1548953843">
          <w:marLeft w:val="-240"/>
          <w:marRight w:val="-240"/>
          <w:marTop w:val="0"/>
          <w:marBottom w:val="0"/>
          <w:divBdr>
            <w:top w:val="none" w:sz="0" w:space="0" w:color="auto"/>
            <w:left w:val="none" w:sz="0" w:space="0" w:color="auto"/>
            <w:bottom w:val="none" w:sz="0" w:space="0" w:color="auto"/>
            <w:right w:val="none" w:sz="0" w:space="0" w:color="auto"/>
          </w:divBdr>
          <w:divsChild>
            <w:div w:id="1602490658">
              <w:marLeft w:val="0"/>
              <w:marRight w:val="0"/>
              <w:marTop w:val="0"/>
              <w:marBottom w:val="0"/>
              <w:divBdr>
                <w:top w:val="none" w:sz="0" w:space="0" w:color="auto"/>
                <w:left w:val="none" w:sz="0" w:space="0" w:color="auto"/>
                <w:bottom w:val="none" w:sz="0" w:space="0" w:color="auto"/>
                <w:right w:val="none" w:sz="0" w:space="0" w:color="auto"/>
              </w:divBdr>
            </w:div>
          </w:divsChild>
        </w:div>
        <w:div w:id="1619067873">
          <w:marLeft w:val="-240"/>
          <w:marRight w:val="-240"/>
          <w:marTop w:val="0"/>
          <w:marBottom w:val="0"/>
          <w:divBdr>
            <w:top w:val="none" w:sz="0" w:space="0" w:color="auto"/>
            <w:left w:val="none" w:sz="0" w:space="0" w:color="auto"/>
            <w:bottom w:val="none" w:sz="0" w:space="0" w:color="auto"/>
            <w:right w:val="none" w:sz="0" w:space="0" w:color="auto"/>
          </w:divBdr>
          <w:divsChild>
            <w:div w:id="412507025">
              <w:marLeft w:val="0"/>
              <w:marRight w:val="0"/>
              <w:marTop w:val="0"/>
              <w:marBottom w:val="0"/>
              <w:divBdr>
                <w:top w:val="none" w:sz="0" w:space="0" w:color="auto"/>
                <w:left w:val="none" w:sz="0" w:space="0" w:color="auto"/>
                <w:bottom w:val="none" w:sz="0" w:space="0" w:color="auto"/>
                <w:right w:val="none" w:sz="0" w:space="0" w:color="auto"/>
              </w:divBdr>
              <w:divsChild>
                <w:div w:id="41111997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239752581">
      <w:bodyDiv w:val="1"/>
      <w:marLeft w:val="0"/>
      <w:marRight w:val="0"/>
      <w:marTop w:val="0"/>
      <w:marBottom w:val="0"/>
      <w:divBdr>
        <w:top w:val="none" w:sz="0" w:space="0" w:color="auto"/>
        <w:left w:val="none" w:sz="0" w:space="0" w:color="auto"/>
        <w:bottom w:val="none" w:sz="0" w:space="0" w:color="auto"/>
        <w:right w:val="none" w:sz="0" w:space="0" w:color="auto"/>
      </w:divBdr>
      <w:divsChild>
        <w:div w:id="353767677">
          <w:marLeft w:val="0"/>
          <w:marRight w:val="0"/>
          <w:marTop w:val="0"/>
          <w:marBottom w:val="0"/>
          <w:divBdr>
            <w:top w:val="none" w:sz="0" w:space="0" w:color="auto"/>
            <w:left w:val="none" w:sz="0" w:space="0" w:color="auto"/>
            <w:bottom w:val="none" w:sz="0" w:space="0" w:color="auto"/>
            <w:right w:val="none" w:sz="0" w:space="0" w:color="auto"/>
          </w:divBdr>
          <w:divsChild>
            <w:div w:id="909463131">
              <w:marLeft w:val="0"/>
              <w:marRight w:val="0"/>
              <w:marTop w:val="0"/>
              <w:marBottom w:val="0"/>
              <w:divBdr>
                <w:top w:val="none" w:sz="0" w:space="0" w:color="auto"/>
                <w:left w:val="none" w:sz="0" w:space="0" w:color="auto"/>
                <w:bottom w:val="none" w:sz="0" w:space="0" w:color="auto"/>
                <w:right w:val="none" w:sz="0" w:space="0" w:color="auto"/>
              </w:divBdr>
              <w:divsChild>
                <w:div w:id="1070152349">
                  <w:marLeft w:val="0"/>
                  <w:marRight w:val="0"/>
                  <w:marTop w:val="0"/>
                  <w:marBottom w:val="0"/>
                  <w:divBdr>
                    <w:top w:val="none" w:sz="0" w:space="0" w:color="auto"/>
                    <w:left w:val="none" w:sz="0" w:space="0" w:color="auto"/>
                    <w:bottom w:val="none" w:sz="0" w:space="0" w:color="auto"/>
                    <w:right w:val="none" w:sz="0" w:space="0" w:color="auto"/>
                  </w:divBdr>
                  <w:divsChild>
                    <w:div w:id="656155549">
                      <w:marLeft w:val="0"/>
                      <w:marRight w:val="0"/>
                      <w:marTop w:val="0"/>
                      <w:marBottom w:val="0"/>
                      <w:divBdr>
                        <w:top w:val="none" w:sz="0" w:space="0" w:color="auto"/>
                        <w:left w:val="none" w:sz="0" w:space="0" w:color="auto"/>
                        <w:bottom w:val="none" w:sz="0" w:space="0" w:color="auto"/>
                        <w:right w:val="none" w:sz="0" w:space="0" w:color="auto"/>
                      </w:divBdr>
                      <w:divsChild>
                        <w:div w:id="575287951">
                          <w:marLeft w:val="0"/>
                          <w:marRight w:val="0"/>
                          <w:marTop w:val="0"/>
                          <w:marBottom w:val="0"/>
                          <w:divBdr>
                            <w:top w:val="none" w:sz="0" w:space="0" w:color="auto"/>
                            <w:left w:val="none" w:sz="0" w:space="0" w:color="auto"/>
                            <w:bottom w:val="none" w:sz="0" w:space="0" w:color="auto"/>
                            <w:right w:val="none" w:sz="0" w:space="0" w:color="auto"/>
                          </w:divBdr>
                          <w:divsChild>
                            <w:div w:id="416483743">
                              <w:marLeft w:val="0"/>
                              <w:marRight w:val="0"/>
                              <w:marTop w:val="0"/>
                              <w:marBottom w:val="0"/>
                              <w:divBdr>
                                <w:top w:val="none" w:sz="0" w:space="0" w:color="auto"/>
                                <w:left w:val="none" w:sz="0" w:space="0" w:color="auto"/>
                                <w:bottom w:val="none" w:sz="0" w:space="0" w:color="auto"/>
                                <w:right w:val="none" w:sz="0" w:space="0" w:color="auto"/>
                              </w:divBdr>
                              <w:divsChild>
                                <w:div w:id="1991057776">
                                  <w:marLeft w:val="0"/>
                                  <w:marRight w:val="0"/>
                                  <w:marTop w:val="0"/>
                                  <w:marBottom w:val="0"/>
                                  <w:divBdr>
                                    <w:top w:val="none" w:sz="0" w:space="0" w:color="auto"/>
                                    <w:left w:val="none" w:sz="0" w:space="0" w:color="auto"/>
                                    <w:bottom w:val="none" w:sz="0" w:space="0" w:color="auto"/>
                                    <w:right w:val="none" w:sz="0" w:space="0" w:color="auto"/>
                                  </w:divBdr>
                                </w:div>
                                <w:div w:id="6272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604822">
      <w:bodyDiv w:val="1"/>
      <w:marLeft w:val="0"/>
      <w:marRight w:val="0"/>
      <w:marTop w:val="0"/>
      <w:marBottom w:val="0"/>
      <w:divBdr>
        <w:top w:val="none" w:sz="0" w:space="0" w:color="auto"/>
        <w:left w:val="none" w:sz="0" w:space="0" w:color="auto"/>
        <w:bottom w:val="none" w:sz="0" w:space="0" w:color="auto"/>
        <w:right w:val="none" w:sz="0" w:space="0" w:color="auto"/>
      </w:divBdr>
      <w:divsChild>
        <w:div w:id="1193416770">
          <w:marLeft w:val="0"/>
          <w:marRight w:val="0"/>
          <w:marTop w:val="0"/>
          <w:marBottom w:val="166"/>
          <w:divBdr>
            <w:top w:val="none" w:sz="0" w:space="0" w:color="auto"/>
            <w:left w:val="none" w:sz="0" w:space="0" w:color="auto"/>
            <w:bottom w:val="none" w:sz="0" w:space="0" w:color="auto"/>
            <w:right w:val="none" w:sz="0" w:space="0" w:color="auto"/>
          </w:divBdr>
          <w:divsChild>
            <w:div w:id="1149246220">
              <w:marLeft w:val="0"/>
              <w:marRight w:val="0"/>
              <w:marTop w:val="0"/>
              <w:marBottom w:val="0"/>
              <w:divBdr>
                <w:top w:val="none" w:sz="0" w:space="0" w:color="auto"/>
                <w:left w:val="none" w:sz="0" w:space="0" w:color="auto"/>
                <w:bottom w:val="none" w:sz="0" w:space="0" w:color="auto"/>
                <w:right w:val="none" w:sz="0" w:space="0" w:color="auto"/>
              </w:divBdr>
              <w:divsChild>
                <w:div w:id="2082747861">
                  <w:marLeft w:val="0"/>
                  <w:marRight w:val="0"/>
                  <w:marTop w:val="0"/>
                  <w:marBottom w:val="0"/>
                  <w:divBdr>
                    <w:top w:val="none" w:sz="0" w:space="0" w:color="auto"/>
                    <w:left w:val="none" w:sz="0" w:space="0" w:color="auto"/>
                    <w:bottom w:val="none" w:sz="0" w:space="0" w:color="auto"/>
                    <w:right w:val="none" w:sz="0" w:space="0" w:color="auto"/>
                  </w:divBdr>
                  <w:divsChild>
                    <w:div w:id="1429154979">
                      <w:marLeft w:val="0"/>
                      <w:marRight w:val="0"/>
                      <w:marTop w:val="0"/>
                      <w:marBottom w:val="0"/>
                      <w:divBdr>
                        <w:top w:val="none" w:sz="0" w:space="0" w:color="auto"/>
                        <w:left w:val="none" w:sz="0" w:space="0" w:color="auto"/>
                        <w:bottom w:val="none" w:sz="0" w:space="0" w:color="auto"/>
                        <w:right w:val="none" w:sz="0" w:space="0" w:color="auto"/>
                      </w:divBdr>
                    </w:div>
                    <w:div w:id="961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631">
              <w:marLeft w:val="0"/>
              <w:marRight w:val="0"/>
              <w:marTop w:val="0"/>
              <w:marBottom w:val="0"/>
              <w:divBdr>
                <w:top w:val="none" w:sz="0" w:space="0" w:color="auto"/>
                <w:left w:val="none" w:sz="0" w:space="0" w:color="auto"/>
                <w:bottom w:val="none" w:sz="0" w:space="0" w:color="auto"/>
                <w:right w:val="none" w:sz="0" w:space="0" w:color="auto"/>
              </w:divBdr>
              <w:divsChild>
                <w:div w:id="933627723">
                  <w:marLeft w:val="0"/>
                  <w:marRight w:val="0"/>
                  <w:marTop w:val="0"/>
                  <w:marBottom w:val="0"/>
                  <w:divBdr>
                    <w:top w:val="none" w:sz="0" w:space="0" w:color="auto"/>
                    <w:left w:val="none" w:sz="0" w:space="0" w:color="auto"/>
                    <w:bottom w:val="none" w:sz="0" w:space="0" w:color="auto"/>
                    <w:right w:val="none" w:sz="0" w:space="0" w:color="auto"/>
                  </w:divBdr>
                </w:div>
                <w:div w:id="14794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5035">
          <w:marLeft w:val="0"/>
          <w:marRight w:val="0"/>
          <w:marTop w:val="166"/>
          <w:marBottom w:val="166"/>
          <w:divBdr>
            <w:top w:val="none" w:sz="0" w:space="0" w:color="auto"/>
            <w:left w:val="none" w:sz="0" w:space="0" w:color="auto"/>
            <w:bottom w:val="none" w:sz="0" w:space="0" w:color="auto"/>
            <w:right w:val="none" w:sz="0" w:space="0" w:color="auto"/>
          </w:divBdr>
          <w:divsChild>
            <w:div w:id="10388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7874">
      <w:bodyDiv w:val="1"/>
      <w:marLeft w:val="0"/>
      <w:marRight w:val="0"/>
      <w:marTop w:val="0"/>
      <w:marBottom w:val="0"/>
      <w:divBdr>
        <w:top w:val="none" w:sz="0" w:space="0" w:color="auto"/>
        <w:left w:val="none" w:sz="0" w:space="0" w:color="auto"/>
        <w:bottom w:val="none" w:sz="0" w:space="0" w:color="auto"/>
        <w:right w:val="none" w:sz="0" w:space="0" w:color="auto"/>
      </w:divBdr>
    </w:div>
    <w:div w:id="2134204249">
      <w:bodyDiv w:val="1"/>
      <w:marLeft w:val="0"/>
      <w:marRight w:val="0"/>
      <w:marTop w:val="0"/>
      <w:marBottom w:val="0"/>
      <w:divBdr>
        <w:top w:val="none" w:sz="0" w:space="0" w:color="auto"/>
        <w:left w:val="none" w:sz="0" w:space="0" w:color="auto"/>
        <w:bottom w:val="none" w:sz="0" w:space="0" w:color="auto"/>
        <w:right w:val="none" w:sz="0" w:space="0" w:color="auto"/>
      </w:divBdr>
      <w:divsChild>
        <w:div w:id="61567631">
          <w:marLeft w:val="0"/>
          <w:marRight w:val="0"/>
          <w:marTop w:val="0"/>
          <w:marBottom w:val="0"/>
          <w:divBdr>
            <w:top w:val="none" w:sz="0" w:space="0" w:color="auto"/>
            <w:left w:val="none" w:sz="0" w:space="0" w:color="auto"/>
            <w:bottom w:val="none" w:sz="0" w:space="0" w:color="auto"/>
            <w:right w:val="none" w:sz="0" w:space="0" w:color="auto"/>
          </w:divBdr>
        </w:div>
        <w:div w:id="307131667">
          <w:marLeft w:val="0"/>
          <w:marRight w:val="0"/>
          <w:marTop w:val="0"/>
          <w:marBottom w:val="0"/>
          <w:divBdr>
            <w:top w:val="none" w:sz="0" w:space="0" w:color="auto"/>
            <w:left w:val="none" w:sz="0" w:space="0" w:color="auto"/>
            <w:bottom w:val="none" w:sz="0" w:space="0" w:color="auto"/>
            <w:right w:val="none" w:sz="0" w:space="0" w:color="auto"/>
          </w:divBdr>
          <w:divsChild>
            <w:div w:id="1008143775">
              <w:marLeft w:val="0"/>
              <w:marRight w:val="0"/>
              <w:marTop w:val="0"/>
              <w:marBottom w:val="0"/>
              <w:divBdr>
                <w:top w:val="none" w:sz="0" w:space="0" w:color="auto"/>
                <w:left w:val="none" w:sz="0" w:space="0" w:color="auto"/>
                <w:bottom w:val="none" w:sz="0" w:space="0" w:color="auto"/>
                <w:right w:val="none" w:sz="0" w:space="0" w:color="auto"/>
              </w:divBdr>
              <w:divsChild>
                <w:div w:id="908540817">
                  <w:marLeft w:val="0"/>
                  <w:marRight w:val="0"/>
                  <w:marTop w:val="0"/>
                  <w:marBottom w:val="0"/>
                  <w:divBdr>
                    <w:top w:val="none" w:sz="0" w:space="0" w:color="auto"/>
                    <w:left w:val="none" w:sz="0" w:space="0" w:color="auto"/>
                    <w:bottom w:val="none" w:sz="0" w:space="0" w:color="auto"/>
                    <w:right w:val="none" w:sz="0" w:space="0" w:color="auto"/>
                  </w:divBdr>
                  <w:divsChild>
                    <w:div w:id="1229416670">
                      <w:marLeft w:val="0"/>
                      <w:marRight w:val="0"/>
                      <w:marTop w:val="0"/>
                      <w:marBottom w:val="0"/>
                      <w:divBdr>
                        <w:top w:val="none" w:sz="0" w:space="0" w:color="auto"/>
                        <w:left w:val="none" w:sz="0" w:space="0" w:color="auto"/>
                        <w:bottom w:val="none" w:sz="0" w:space="0" w:color="auto"/>
                        <w:right w:val="none" w:sz="0" w:space="0" w:color="auto"/>
                      </w:divBdr>
                      <w:divsChild>
                        <w:div w:id="1293096296">
                          <w:marLeft w:val="0"/>
                          <w:marRight w:val="0"/>
                          <w:marTop w:val="0"/>
                          <w:marBottom w:val="0"/>
                          <w:divBdr>
                            <w:top w:val="none" w:sz="0" w:space="0" w:color="auto"/>
                            <w:left w:val="none" w:sz="0" w:space="0" w:color="auto"/>
                            <w:bottom w:val="none" w:sz="0" w:space="0" w:color="auto"/>
                            <w:right w:val="none" w:sz="0" w:space="0" w:color="auto"/>
                          </w:divBdr>
                          <w:divsChild>
                            <w:div w:id="7390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punft.mskphysio@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yperlink" Target="https://eput.nhs.uk/our-services/essex/west-essex-community-health-services/adults/rehabilitation/musculo-skeletal-physiotherapy" TargetMode="External"/><Relationship Id="rId10" Type="http://schemas.openxmlformats.org/officeDocument/2006/relationships/hyperlink" Target="https://www.northessexiapt.nhs.uk/west-esse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Saeed Fozia (R1L) Essex Partnership</cp:lastModifiedBy>
  <cp:revision>3</cp:revision>
  <dcterms:created xsi:type="dcterms:W3CDTF">2025-05-29T10:26:00Z</dcterms:created>
  <dcterms:modified xsi:type="dcterms:W3CDTF">2025-05-29T11:30:00Z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020a440b-fdde-4289-b3f4-98687c89a991</vt:lpwstr>
  </property>
</Properties>
</file>